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811" w:rsidRPr="00BC1FB6" w:rsidRDefault="00772811" w:rsidP="00772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(уполномоченный орган местного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самоуправления муниципального образования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по месту жительства заявителя)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(фамилия, имя, отчество)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_________________________________________,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(адрес, контактный телефон)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(СНИЛС)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_____________________________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(фамилия, имя, отчество)</w:t>
      </w:r>
    </w:p>
    <w:p w:rsidR="00772811" w:rsidRPr="00BC1FB6" w:rsidRDefault="00772811" w:rsidP="00772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772811" w:rsidRPr="00BC1FB6" w:rsidRDefault="00772811" w:rsidP="00772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(вид и реквизиты документа)</w:t>
      </w:r>
    </w:p>
    <w:p w:rsidR="00772811" w:rsidRPr="00BC1FB6" w:rsidRDefault="00772811" w:rsidP="00772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2811" w:rsidRPr="00BC1FB6" w:rsidRDefault="00772811" w:rsidP="00772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ЗАЯВЛЕНИЕ</w:t>
      </w:r>
    </w:p>
    <w:p w:rsidR="00772811" w:rsidRPr="00BC1FB6" w:rsidRDefault="00772811" w:rsidP="00772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772811" w:rsidRPr="00BC1FB6" w:rsidRDefault="00772811" w:rsidP="00772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3E14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поставить меня на учет в целях бесплатного предоставления в собственность земельного участка для</w:t>
      </w:r>
    </w:p>
    <w:p w:rsidR="00772811" w:rsidRPr="00BC1FB6" w:rsidRDefault="00AF3E14" w:rsidP="00AF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772811"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772811"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772811" w:rsidRPr="00BC1FB6" w:rsidRDefault="00772811" w:rsidP="00AF3E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(указывается целевое назначение земельного участка: для</w:t>
      </w:r>
      <w:r w:rsidR="00AF3E14"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индивидуального жилищного</w:t>
      </w:r>
    </w:p>
    <w:p w:rsidR="00772811" w:rsidRPr="00BC1FB6" w:rsidRDefault="00772811" w:rsidP="00AF3E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_______________________________________________</w:t>
      </w:r>
      <w:r w:rsidR="00AF3E14"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_______________</w:t>
      </w: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___________</w:t>
      </w:r>
      <w:r w:rsid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__________</w:t>
      </w: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________________</w:t>
      </w:r>
    </w:p>
    <w:p w:rsidR="00772811" w:rsidRPr="00BC1FB6" w:rsidRDefault="00AF3E14" w:rsidP="00AF3E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строительства, </w:t>
      </w:r>
      <w:r w:rsidR="00772811"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ведения личного подсобного хозяйства, садоводства, огородничества)</w:t>
      </w:r>
    </w:p>
    <w:p w:rsidR="00AF3E14" w:rsidRPr="00BC1FB6" w:rsidRDefault="00AF3E14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E14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</w:t>
      </w:r>
    </w:p>
    <w:p w:rsidR="00772811" w:rsidRPr="00BC1FB6" w:rsidRDefault="00AF3E14" w:rsidP="00AF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772811"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772811"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AF3E14" w:rsidRPr="00BC1FB6" w:rsidRDefault="00772811" w:rsidP="00AF3E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(указывается муниципальный район, городской округ, городское или сельское поселение </w:t>
      </w:r>
    </w:p>
    <w:p w:rsidR="00772811" w:rsidRPr="00BC1FB6" w:rsidRDefault="00772811" w:rsidP="00AF3E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Мурманской области)</w:t>
      </w:r>
    </w:p>
    <w:p w:rsidR="00AF3E14" w:rsidRPr="00BC1FB6" w:rsidRDefault="00AF3E14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E14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постановки на учет</w:t>
      </w:r>
    </w:p>
    <w:p w:rsidR="00772811" w:rsidRPr="00BC1FB6" w:rsidRDefault="00AF3E14" w:rsidP="00AF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772811"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772811"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AF3E14" w:rsidRPr="00187922" w:rsidRDefault="00772811" w:rsidP="00AF3E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8792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(указывается одна из категорий граждан в соответствии с пунктом 1 статьи 15</w:t>
      </w:r>
      <w:r w:rsidR="00AF3E14" w:rsidRPr="0018792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Закона № 462-01-ЗМО)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772811" w:rsidRPr="00BC1FB6" w:rsidRDefault="00772811" w:rsidP="00772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  <w:r w:rsid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Подлинность прилагаемых документов подтверждаю.</w:t>
      </w:r>
    </w:p>
    <w:p w:rsidR="00D059B5" w:rsidRDefault="00D059B5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копии страниц паспорта гражданина Российской Федерации (персональные данные, место жительства);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копии документов, подтверждающих отнесение гражданина, проживающего на территории Мурманской области, к следующим категориям: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граждане, подвергшиеся воздействию радиации вследствие катастрофы на Чернобыльской АЭС;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инвалиды первой и второй групп;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участники специальной военной операции, а также члены семей погибших (умерших) участников специальной военной операции.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копия документа, подтверждающего полномочия представителя физического лица в соответствии с законодательством Российской Федерации;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согласие на обработку персональных данных, в том числе в случае, если заявление будет подавать представитель заявителя;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копии иных документов, в том числе указанных в пункте 6 Правил учета граждан в целях бесплатного предоставления в собственность земельных участков, находящихся в государственной собственности Мурманской области, муниципальной собственности, или земельных участков, государственная собственность на которые не разграничена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______________________________________________________;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______________________________________________________.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изменения персональных данных, места жительства, социального статуса обязуюсь известить уполномоченный орган, принявший заявление, она ступивших обстоятельствах _________________________________________________________________</w:t>
      </w:r>
    </w:p>
    <w:p w:rsidR="00772811" w:rsidRPr="00BC1FB6" w:rsidRDefault="00BC1FB6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              </w:t>
      </w:r>
      <w:r w:rsidR="00772811"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(ознакомлен (на), подпись)</w:t>
      </w:r>
    </w:p>
    <w:p w:rsidR="001E5539" w:rsidRPr="00BC1FB6" w:rsidRDefault="001E5539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811" w:rsidRPr="00BC1FB6" w:rsidRDefault="00772811" w:rsidP="00972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_______________________________________________________, подтверждаю, что ранее на территории Мурманской области не получал (а) в собственность бесплатно земельный участок как гражданин, относящийся к категориям граждан, определенным пунктом 1 статьи 15, пунктом 1 статьи 15.3 Закона Мурманской области от 31.12.2003 № 462-01-ЗМО «Об основах регулирования земельных отношений в Мурманской области», а также как гражданин в составе многодетной семьи, которой предоставление земельного участка в собственность бесплатно осуществлялось в соответствии со статьей 15.1 Закона Мурманской области от 31.12.2003 </w:t>
      </w:r>
      <w:r w:rsidR="0097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462-01-ЗМО «Об основах регулирования земельных отношений в Мурманской области».</w:t>
      </w:r>
    </w:p>
    <w:p w:rsidR="00772811" w:rsidRPr="00BC1FB6" w:rsidRDefault="00772811" w:rsidP="00772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5539" w:rsidRPr="00BC1FB6" w:rsidRDefault="001E5539" w:rsidP="00772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_____________________________.</w:t>
      </w:r>
    </w:p>
    <w:p w:rsidR="00772811" w:rsidRPr="00BC1FB6" w:rsidRDefault="00BC1FB6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</w:t>
      </w:r>
      <w:r w:rsidR="00772811"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(подпись)</w:t>
      </w:r>
    </w:p>
    <w:p w:rsidR="00C73602" w:rsidRPr="00BC1FB6" w:rsidRDefault="00C73602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</w:t>
      </w:r>
      <w:r w:rsidR="001E5539"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772811" w:rsidRPr="00BC1FB6" w:rsidRDefault="00BC1FB6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</w:t>
      </w:r>
      <w:r w:rsidR="00772811"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</w:t>
      </w:r>
      <w:proofErr w:type="gramStart"/>
      <w:r w:rsidR="00772811"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подпись) </w:t>
      </w:r>
      <w:r w:rsidR="001E5539"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</w:t>
      </w:r>
      <w:proofErr w:type="gramEnd"/>
      <w:r w:rsidR="001E5539"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</w:t>
      </w:r>
      <w:r w:rsidR="00772811" w:rsidRPr="00BC1F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(фамилия, имя, отчество)</w:t>
      </w:r>
    </w:p>
    <w:p w:rsidR="00772811" w:rsidRPr="00BC1FB6" w:rsidRDefault="00772811" w:rsidP="00772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5539" w:rsidRPr="00BC1FB6" w:rsidRDefault="001E5539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A145A8"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Штамп о регистрации с указанием даты,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регистрации, фамилии, имени,</w:t>
      </w:r>
    </w:p>
    <w:p w:rsidR="00772811" w:rsidRPr="00BC1FB6" w:rsidRDefault="00772811" w:rsidP="0077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отчества и должности лица, принявшего заявление</w:t>
      </w:r>
    </w:p>
    <w:p w:rsidR="003573B3" w:rsidRDefault="003573B3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73B3" w:rsidRDefault="003573B3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73B3" w:rsidRDefault="003573B3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73B3" w:rsidRDefault="003573B3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73B3" w:rsidRDefault="003573B3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73B3" w:rsidRDefault="003573B3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73B3" w:rsidRDefault="003573B3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3E14" w:rsidRPr="00772811" w:rsidRDefault="00AF3E14" w:rsidP="00772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811" w:rsidRPr="00772811" w:rsidRDefault="00772811" w:rsidP="007728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772811" w:rsidRPr="00772811" w:rsidSect="00305456">
      <w:pgSz w:w="11906" w:h="16838"/>
      <w:pgMar w:top="851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11"/>
    <w:rsid w:val="00187922"/>
    <w:rsid w:val="001E5539"/>
    <w:rsid w:val="00305456"/>
    <w:rsid w:val="00316A8B"/>
    <w:rsid w:val="003573B3"/>
    <w:rsid w:val="00596063"/>
    <w:rsid w:val="00660111"/>
    <w:rsid w:val="00721326"/>
    <w:rsid w:val="00772811"/>
    <w:rsid w:val="00902A77"/>
    <w:rsid w:val="00972645"/>
    <w:rsid w:val="009B0C1D"/>
    <w:rsid w:val="00A145A8"/>
    <w:rsid w:val="00AF3E14"/>
    <w:rsid w:val="00B30E1E"/>
    <w:rsid w:val="00B47010"/>
    <w:rsid w:val="00BC1FB6"/>
    <w:rsid w:val="00C73602"/>
    <w:rsid w:val="00CA1E89"/>
    <w:rsid w:val="00D059B5"/>
    <w:rsid w:val="00D3075B"/>
    <w:rsid w:val="00DD164A"/>
    <w:rsid w:val="00DF6375"/>
    <w:rsid w:val="00E269B2"/>
    <w:rsid w:val="00EC29D8"/>
    <w:rsid w:val="00F92332"/>
    <w:rsid w:val="00F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308E"/>
  <w15:chartTrackingRefBased/>
  <w15:docId w15:val="{C207D810-38FE-49EE-9DC3-8F506305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2811"/>
  </w:style>
  <w:style w:type="paragraph" w:customStyle="1" w:styleId="msonormal0">
    <w:name w:val="msonormal"/>
    <w:basedOn w:val="a"/>
    <w:rsid w:val="007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28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72811"/>
    <w:rPr>
      <w:color w:val="800080"/>
      <w:u w:val="single"/>
    </w:rPr>
  </w:style>
  <w:style w:type="character" w:customStyle="1" w:styleId="10">
    <w:name w:val="Гиперссылка1"/>
    <w:basedOn w:val="a0"/>
    <w:rsid w:val="00772811"/>
  </w:style>
  <w:style w:type="paragraph" w:customStyle="1" w:styleId="table0">
    <w:name w:val="table0"/>
    <w:basedOn w:val="a"/>
    <w:rsid w:val="007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7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6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Матюшова Елена Г.</dc:creator>
  <cp:keywords/>
  <dc:description/>
  <cp:lastModifiedBy>Матюшова Елена Г.</cp:lastModifiedBy>
  <cp:revision>6</cp:revision>
  <dcterms:created xsi:type="dcterms:W3CDTF">2026-01-27T12:01:00Z</dcterms:created>
  <dcterms:modified xsi:type="dcterms:W3CDTF">2026-01-27T12:26:00Z</dcterms:modified>
</cp:coreProperties>
</file>