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_______________________________________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E37108" w:rsidRDefault="00EB438B" w:rsidP="00E3710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(уполномоченный орган местного самоуправления </w:t>
      </w:r>
    </w:p>
    <w:p w:rsidR="00EB438B" w:rsidRPr="00E37108" w:rsidRDefault="000F446B" w:rsidP="00E3710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м</w:t>
      </w:r>
      <w:r w:rsidR="00EB438B"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униципального</w:t>
      </w: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="00EB438B"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образования по месту жительства Заявителя)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EB438B" w:rsidRPr="00E37108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(фамилия, имя, отчество)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_________________________________________,</w:t>
      </w:r>
    </w:p>
    <w:p w:rsidR="00EB438B" w:rsidRPr="00E37108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(адрес, контактный телефон)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EB438B" w:rsidRPr="00E37108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(СНИЛС)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B438B" w:rsidRPr="00E37108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(фамилия, имя, отчество)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B438B" w:rsidRPr="00E37108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3710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(вид и реквизиты документа)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446B" w:rsidRDefault="000F446B" w:rsidP="00EB43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ПОСТАНОВКЕ НА УЧЕТ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поставить меня на учет в целях бесплатного предоставления в собственность земельного участка для</w:t>
      </w:r>
    </w:p>
    <w:p w:rsidR="003D374E" w:rsidRPr="00EB438B" w:rsidRDefault="003D374E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AF62D" wp14:editId="6152E46D">
                <wp:simplePos x="0" y="0"/>
                <wp:positionH relativeFrom="margin">
                  <wp:align>left</wp:align>
                </wp:positionH>
                <wp:positionV relativeFrom="paragraph">
                  <wp:posOffset>143123</wp:posOffset>
                </wp:positionV>
                <wp:extent cx="6072173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1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539E" id="Прямая соединительная линия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5pt" to="478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EB438B" w:rsidRPr="003D374E" w:rsidRDefault="00EB438B" w:rsidP="003D374E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374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(указывается целевое назначение земельного участка: для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3D374E" w:rsidRDefault="003D374E" w:rsidP="003D374E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374E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E4FF7" wp14:editId="1D6E9E5C">
                <wp:simplePos x="0" y="0"/>
                <wp:positionH relativeFrom="margin">
                  <wp:align>left</wp:align>
                </wp:positionH>
                <wp:positionV relativeFrom="paragraph">
                  <wp:posOffset>7510</wp:posOffset>
                </wp:positionV>
                <wp:extent cx="607187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8BA94" id="Прямая соединительная линия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7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B438B" w:rsidRPr="003D374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индивидуального жилищного строительства, ведения личного подсобного хозяйства, садоводства, огородничества)</w:t>
      </w:r>
    </w:p>
    <w:p w:rsidR="003D374E" w:rsidRPr="003D374E" w:rsidRDefault="003D374E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B438B" w:rsidRPr="00EB438B" w:rsidRDefault="003D374E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1504038</wp:posOffset>
                </wp:positionH>
                <wp:positionV relativeFrom="paragraph">
                  <wp:posOffset>174128</wp:posOffset>
                </wp:positionV>
                <wp:extent cx="4576417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64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C81ED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3.7pt" to="478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EB438B"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</w:t>
      </w:r>
    </w:p>
    <w:p w:rsidR="00EB438B" w:rsidRDefault="00EB438B" w:rsidP="00100F71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D374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(указывается муниципальный район, городской округ, городское или сельское поселение Мурманской области)</w:t>
      </w:r>
    </w:p>
    <w:p w:rsidR="00100F71" w:rsidRPr="003D374E" w:rsidRDefault="00100F71" w:rsidP="00100F71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</w:p>
    <w:p w:rsidR="000F446B" w:rsidRDefault="003D374E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AF62D" wp14:editId="6152E4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2173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1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2EBB7"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" strokecolor="windowText" strokeweight="1pt">
                <v:stroke joinstyle="miter"/>
              </v:line>
            </w:pict>
          </mc:Fallback>
        </mc:AlternateContent>
      </w:r>
    </w:p>
    <w:p w:rsid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постановки на учет</w:t>
      </w:r>
    </w:p>
    <w:p w:rsidR="00FB5C65" w:rsidRDefault="00FB5C6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FB5C65" w:rsidRDefault="00FB5C6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FE502" wp14:editId="7BD12DAD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6072173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1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4D09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78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B438B"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(указывается одна из категорий граждан в соответствии с пунктом 1 статьи 15,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FB5C65" w:rsidRDefault="00FB5C65" w:rsidP="00FB5C65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35737" wp14:editId="0EB594B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72173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1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CA9E6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7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B438B"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пунктом 1 статьи 15.3 Закона № 462-01-ЗМО)</w:t>
      </w:r>
    </w:p>
    <w:p w:rsidR="00FB5C65" w:rsidRDefault="00FB5C6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Подлинность прилагаемых документов подтверждаю.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страниц паспорта гражданина Российской Федерации (персональные данные, место жительства);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копии документов, подтверждающих отнесение гражданина, проживающего на территории Мурманской области, к следующим категориям: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граждане, подвергшиеся воздействию радиации вследствие катастрофы на Чернобыльской АЭС; инвалиды первой и второй групп, - участники специальной военной операции, а также члены семей погибших (умерших) участников специальной военной операции;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копия документа, подтверждающего полномочия представителя физического лица в соответствии с законодательством Российской Федерации;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согласие на обработку персональных данных, в том числе в случае, если заявление будет подавать представитель Заявителя;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копии иных документов, в том числе указанных в пункте 6 Правил учета граждан в целях бесплатного предоставления в собственность земельных участков, находящихся в государственной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______________________________________________________;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______________________________________________________.</w:t>
      </w:r>
    </w:p>
    <w:p w:rsidR="000F67DD" w:rsidRDefault="000F67DD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67DD" w:rsidRDefault="000F67DD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изменения персональных данных, места жительства, социального статуса обязуюсь известить уполномоченный орган, принявший заявление, о наступивших</w:t>
      </w:r>
      <w:r w:rsidR="00FB5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обстоятельствах__________________________________________</w:t>
      </w:r>
    </w:p>
    <w:p w:rsidR="00EB438B" w:rsidRPr="00FB5C65" w:rsidRDefault="00EB438B" w:rsidP="00FB5C65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(ознакомлен (на), подпись)</w:t>
      </w:r>
    </w:p>
    <w:p w:rsidR="00FB5C65" w:rsidRDefault="00FB5C6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__________________________________________________, подтверждаю, что ранее на территории Мурманской области не получал (а) в собственность бесплатно земельный участок как гражданин, относящийся к категориям граждан, определенным пунктом 1 статьи 15, пунктом 1 статьи 15.3 Закона Мурманской области </w:t>
      </w:r>
      <w:hyperlink r:id="rId4" w:tgtFrame="_blank" w:history="1">
        <w:r w:rsidRPr="00EB43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31.12.2003 № 462-01-ЗМО</w:t>
        </w:r>
      </w:hyperlink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основах регулирования земельных отношений в Мурманской области»,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статьей 15.1 Закона Мурманской области </w:t>
      </w:r>
      <w:hyperlink r:id="rId5" w:tgtFrame="_blank" w:history="1">
        <w:r w:rsidRPr="00EB43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31.12.2003 № 462-01-ЗМО</w:t>
        </w:r>
      </w:hyperlink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основах регулирования земельных отношений в Мурманской области»_____________________________.</w:t>
      </w:r>
    </w:p>
    <w:p w:rsidR="00EB438B" w:rsidRPr="00FB5C65" w:rsidRDefault="00EB438B" w:rsidP="00FB5C65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(подпись)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210303613"/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bookmarkEnd w:id="0"/>
      <w:r w:rsidR="00FB5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</w:t>
      </w:r>
    </w:p>
    <w:p w:rsidR="00EB438B" w:rsidRPr="00FB5C65" w:rsidRDefault="00FB5C6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</w:t>
      </w:r>
      <w:r w:rsidR="00EB438B"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</w:t>
      </w:r>
      <w:proofErr w:type="gramStart"/>
      <w:r w:rsidR="00EB438B"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подпись)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                     </w:t>
      </w:r>
      <w:r w:rsidR="00EB438B"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(фамилия, имя, отчество)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 w:rsidR="00FB5C65"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</w:p>
    <w:p w:rsidR="00EB438B" w:rsidRPr="00FB5C65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Штамп о регистрации с указанием даты,</w:t>
      </w:r>
    </w:p>
    <w:p w:rsidR="00EB438B" w:rsidRPr="00FB5C65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времени регистрации, фамилии, имени,</w:t>
      </w:r>
    </w:p>
    <w:p w:rsidR="00EB438B" w:rsidRPr="00FB5C65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FB5C65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отчества и должности лица, принявшего заявление.</w:t>
      </w:r>
    </w:p>
    <w:p w:rsidR="00EB438B" w:rsidRPr="00EB438B" w:rsidRDefault="00EB438B" w:rsidP="00EB43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9B550C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550C" w:rsidRDefault="00FB5C65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B5C65" w:rsidRDefault="00FB5C65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5C65" w:rsidRDefault="00FB5C65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Отдел имущественных отношений и муниципального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администрации города Полярные Зори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</w:t>
      </w:r>
    </w:p>
    <w:p w:rsidR="00EB438B" w:rsidRPr="000F67DD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0F67DD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(фамилия, имя, отчество (последнее-при наличии) заявителя)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Адрес:_________________________________ _______________________________________ _______________________________________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 _______________________________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адрес____________________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0F67DD" w:rsidRDefault="000F67DD" w:rsidP="00EB43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B43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СОГЛАСИЕ НА ОБРАБОТКУ ПЕРСОНАЛЬНЫХ ДАННЫХ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</w:t>
      </w:r>
      <w:r w:rsidR="00A52E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_______________________________________________________________,</w:t>
      </w:r>
    </w:p>
    <w:p w:rsidR="00EB438B" w:rsidRPr="00A52E03" w:rsidRDefault="00EB438B" w:rsidP="00A52E03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(фамилия, имя, отчество (последнее</w:t>
      </w:r>
      <w:r w:rsid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P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- при наличии)</w:t>
      </w:r>
    </w:p>
    <w:p w:rsidR="00EB438B" w:rsidRPr="00EB438B" w:rsidRDefault="00EB438B" w:rsidP="00A52E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____________ серия_________ № ________, выдан____________________________________________________________</w:t>
      </w:r>
    </w:p>
    <w:p w:rsidR="00EB438B" w:rsidRPr="00A52E03" w:rsidRDefault="00EB438B" w:rsidP="00A52E03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(кем и когда выдан)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исполнение требований Федерального закона </w:t>
      </w:r>
      <w:hyperlink r:id="rId6" w:tgtFrame="_blank" w:history="1">
        <w:r w:rsidRPr="00EB438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27.07.2006 № 152-ФЗ</w:t>
        </w:r>
      </w:hyperlink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персональных данных» даю свое согласие уполномоченным должностным лицам Отдела имущественных отношений и муниципального контроля администрации города Полярные Зори на обработку моих персональных данных, указанных в заявлении о постановке на учет в целях бесплатного предоставления в собственность земельного участка.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обработки персональных данных является предоставление муниципальной услуги по постановке граждан на учет в качестве лиц, имеющих право на предоставление земельных участков в собственность бесплатно, на территории муниципального образования город Полярные Зори с подведомственной территорией.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 действует на период до истечения сроков хранения соответствующей информации, определяемых в соответствии с законодательством Российской Федерации. </w:t>
      </w:r>
      <w:r w:rsidR="00A52E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Датой начала обработки персональных данных является дата подписания настоящего заявления.</w:t>
      </w:r>
    </w:p>
    <w:p w:rsidR="00A52E03" w:rsidRDefault="00A52E03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275" w:rsidRDefault="00D54275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</w:t>
      </w:r>
      <w:r w:rsidR="00A52E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</w:t>
      </w:r>
    </w:p>
    <w:p w:rsidR="00EB438B" w:rsidRPr="00A52E03" w:rsidRDefault="00A52E03" w:rsidP="00EB438B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                    </w:t>
      </w:r>
      <w:r w:rsidR="00EB438B" w:rsidRP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(Ф.И.О.) 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                              </w:t>
      </w:r>
      <w:r w:rsidR="00EB438B" w:rsidRPr="00A52E0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подпись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______________ 20___ г.</w:t>
      </w:r>
    </w:p>
    <w:p w:rsidR="00EB438B" w:rsidRPr="00EB438B" w:rsidRDefault="00EB438B" w:rsidP="00EB438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3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52E03" w:rsidRDefault="00A52E03" w:rsidP="00EB438B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1" w:name="_GoBack"/>
      <w:bookmarkEnd w:id="1"/>
    </w:p>
    <w:sectPr w:rsidR="00A5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8B"/>
    <w:rsid w:val="000F446B"/>
    <w:rsid w:val="000F67DD"/>
    <w:rsid w:val="00100F71"/>
    <w:rsid w:val="00316A8B"/>
    <w:rsid w:val="003D374E"/>
    <w:rsid w:val="00427F0B"/>
    <w:rsid w:val="00515CAD"/>
    <w:rsid w:val="00596063"/>
    <w:rsid w:val="00902A77"/>
    <w:rsid w:val="009B0C1D"/>
    <w:rsid w:val="009B550C"/>
    <w:rsid w:val="00A52E03"/>
    <w:rsid w:val="00B23E57"/>
    <w:rsid w:val="00B30E1E"/>
    <w:rsid w:val="00D54275"/>
    <w:rsid w:val="00E37108"/>
    <w:rsid w:val="00EB438B"/>
    <w:rsid w:val="00EC29D8"/>
    <w:rsid w:val="00F10ADB"/>
    <w:rsid w:val="00FB5C65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E133"/>
  <w15:chartTrackingRefBased/>
  <w15:docId w15:val="{EA0AB042-0B23-42FA-9224-DA721CA5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438B"/>
  </w:style>
  <w:style w:type="paragraph" w:customStyle="1" w:styleId="msonormal0">
    <w:name w:val="msonormal"/>
    <w:basedOn w:val="a"/>
    <w:rsid w:val="00E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E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38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38B"/>
    <w:rPr>
      <w:color w:val="800080"/>
      <w:u w:val="single"/>
    </w:rPr>
  </w:style>
  <w:style w:type="character" w:customStyle="1" w:styleId="10">
    <w:name w:val="Гиперссылка1"/>
    <w:basedOn w:val="a0"/>
    <w:rsid w:val="00EB438B"/>
  </w:style>
  <w:style w:type="character" w:customStyle="1" w:styleId="bodytext20">
    <w:name w:val="bodytext20"/>
    <w:basedOn w:val="a0"/>
    <w:rsid w:val="00EB438B"/>
  </w:style>
  <w:style w:type="character" w:customStyle="1" w:styleId="heading21">
    <w:name w:val="heading21"/>
    <w:basedOn w:val="a0"/>
    <w:rsid w:val="00EB438B"/>
  </w:style>
  <w:style w:type="character" w:customStyle="1" w:styleId="bodytext4">
    <w:name w:val="bodytext4"/>
    <w:basedOn w:val="a0"/>
    <w:rsid w:val="00EB438B"/>
  </w:style>
  <w:style w:type="character" w:customStyle="1" w:styleId="bodytext210pt">
    <w:name w:val="bodytext210pt"/>
    <w:basedOn w:val="a0"/>
    <w:rsid w:val="00EB438B"/>
  </w:style>
  <w:style w:type="character" w:customStyle="1" w:styleId="bodytext5">
    <w:name w:val="bodytext5"/>
    <w:basedOn w:val="a0"/>
    <w:rsid w:val="00EB438B"/>
  </w:style>
  <w:style w:type="character" w:customStyle="1" w:styleId="bodytext30">
    <w:name w:val="bodytext30"/>
    <w:basedOn w:val="a0"/>
    <w:rsid w:val="00EB438B"/>
  </w:style>
  <w:style w:type="character" w:customStyle="1" w:styleId="bodytext13">
    <w:name w:val="bodytext13"/>
    <w:basedOn w:val="a0"/>
    <w:rsid w:val="00EB438B"/>
  </w:style>
  <w:style w:type="paragraph" w:customStyle="1" w:styleId="11">
    <w:name w:val="Нижний колонтитул1"/>
    <w:basedOn w:val="a"/>
    <w:rsid w:val="00E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hyperlink" Target="https://pravo-search.minjust.ru/bigs/showDocument.html?id=E510829C-766D-4BB5-91AD-B298EAF7A274" TargetMode="External"/><Relationship Id="rId4" Type="http://schemas.openxmlformats.org/officeDocument/2006/relationships/hyperlink" Target="https://pravo-search.minjust.ru/bigs/showDocument.html?id=E510829C-766D-4BB5-91AD-B298EAF7A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11</cp:revision>
  <dcterms:created xsi:type="dcterms:W3CDTF">2025-10-02T09:57:00Z</dcterms:created>
  <dcterms:modified xsi:type="dcterms:W3CDTF">2025-10-02T10:24:00Z</dcterms:modified>
</cp:coreProperties>
</file>