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C656C" w14:textId="77777777" w:rsidR="003E510D" w:rsidRPr="003E510D" w:rsidRDefault="003E510D" w:rsidP="003E510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10"/>
          <w:szCs w:val="10"/>
          <w:highlight w:val="green"/>
          <w:lang w:eastAsia="ru-RU"/>
        </w:rPr>
      </w:pPr>
    </w:p>
    <w:p w14:paraId="6D2E9CAD" w14:textId="77777777" w:rsidR="00163550" w:rsidRDefault="00163550" w:rsidP="00816E17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Pr="00AA5B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учреждение Комитет имущественных отношений Ковдорского муниципального округа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99CF871" w14:textId="0D82C790" w:rsidR="00816E17" w:rsidRPr="00545692" w:rsidRDefault="00816E17" w:rsidP="00816E17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</w:t>
      </w:r>
    </w:p>
    <w:p w14:paraId="55F3D4E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фамилия, имя и (при наличии) отчество</w:t>
      </w:r>
    </w:p>
    <w:p w14:paraId="063B7132" w14:textId="5ABABC18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место жительства 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</w:t>
      </w:r>
    </w:p>
    <w:p w14:paraId="31724562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(индекс, область, населенный пункт, улица, дом, корпус, квартира)</w:t>
      </w:r>
    </w:p>
    <w:p w14:paraId="07DC9F9D" w14:textId="1EE3E048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реквизиты документа, удостоверяющего личность гражданина: 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</w:t>
      </w:r>
    </w:p>
    <w:p w14:paraId="35E409CD" w14:textId="77777777" w:rsidR="00816E17" w:rsidRPr="00545692" w:rsidRDefault="00816E17" w:rsidP="00816E17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наименование документа</w:t>
      </w:r>
    </w:p>
    <w:p w14:paraId="0858C70E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серия 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номер 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 «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___» ______________   _________ 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</w:t>
      </w:r>
    </w:p>
    <w:p w14:paraId="50D925CC" w14:textId="693CDC73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</w:p>
    <w:p w14:paraId="358BE86A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(кем выдан)</w:t>
      </w:r>
    </w:p>
    <w:p w14:paraId="535FF429" w14:textId="330940DE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СНИЛС_______________________________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</w:t>
      </w:r>
    </w:p>
    <w:p w14:paraId="2326B7F1" w14:textId="41B63F5F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Телефон _______________________________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</w:t>
      </w:r>
    </w:p>
    <w:p w14:paraId="1F6B535F" w14:textId="37BEFD4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Электронная почта _____________________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</w:t>
      </w:r>
    </w:p>
    <w:p w14:paraId="736A2D8A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4B61F2A8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Информация о представителе Заявителя (в случае если заявление подает представитель Заявителя):</w:t>
      </w:r>
    </w:p>
    <w:p w14:paraId="07A6E3B0" w14:textId="60F9634D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28798372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фамилия, имя и (при наличии) отчество</w:t>
      </w:r>
    </w:p>
    <w:p w14:paraId="58B48235" w14:textId="333C8F3E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почтовый адрес 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</w:p>
    <w:p w14:paraId="1FF40445" w14:textId="62FE7B09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</w:p>
    <w:p w14:paraId="6F549CD0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(индекс, область, населенный пункт, улица, дом, корпус, квартира)</w:t>
      </w:r>
    </w:p>
    <w:p w14:paraId="1C10B7EC" w14:textId="342CF3AD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 документа, подтверждающего полномочия представителя: 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14:paraId="486CA2FD" w14:textId="515BB940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Телефон ___________________________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</w:t>
      </w: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</w:t>
      </w:r>
    </w:p>
    <w:p w14:paraId="0AB59DFA" w14:textId="76847669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Электронная почта___________________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</w:t>
      </w:r>
    </w:p>
    <w:p w14:paraId="747A4008" w14:textId="1058DBB0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hyperlink r:id="rId8" w:history="1">
        <w:r w:rsidRPr="00545692">
          <w:rPr>
            <w:rFonts w:ascii="Times New Roman" w:eastAsia="Times New Roman" w:hAnsi="Times New Roman" w:cs="Times New Roman"/>
            <w:color w:val="0000FF"/>
            <w:sz w:val="24"/>
            <w:szCs w:val="20"/>
            <w:vertAlign w:val="superscript"/>
            <w:lang w:eastAsia="ru-RU"/>
          </w:rPr>
          <w:t>&lt;2&gt;</w:t>
        </w:r>
      </w:hyperlink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</w:p>
    <w:p w14:paraId="10F7664D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наименование юридического лица</w:t>
      </w:r>
    </w:p>
    <w:p w14:paraId="7E1C40F4" w14:textId="453A1C8A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нахождения юридического лица: 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1CF4DE8F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9" w:history="1">
        <w:r w:rsidRPr="00545692">
          <w:rPr>
            <w:rFonts w:ascii="Times New Roman" w:eastAsia="Times New Roman" w:hAnsi="Times New Roman" w:cs="Times New Roman"/>
            <w:color w:val="0000FF"/>
            <w:sz w:val="24"/>
            <w:szCs w:val="20"/>
            <w:vertAlign w:val="superscript"/>
            <w:lang w:eastAsia="ru-RU"/>
          </w:rPr>
          <w:t>&lt;3&gt;</w:t>
        </w:r>
      </w:hyperlink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790AC89F" w14:textId="77777777" w:rsidR="00816E17" w:rsidRPr="00545692" w:rsidRDefault="00816E17" w:rsidP="00816E17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4"/>
          <w:szCs w:val="20"/>
          <w:lang w:eastAsia="ru-RU"/>
        </w:rPr>
        <w:t>идентификационный номер налогоплательщика__________________</w:t>
      </w:r>
      <w:hyperlink r:id="rId10" w:history="1">
        <w:r w:rsidRPr="00545692">
          <w:rPr>
            <w:rFonts w:ascii="Times New Roman" w:eastAsia="Times New Roman" w:hAnsi="Times New Roman" w:cs="Times New Roman"/>
            <w:color w:val="0000FF"/>
            <w:sz w:val="24"/>
            <w:szCs w:val="20"/>
            <w:vertAlign w:val="superscript"/>
            <w:lang w:eastAsia="ru-RU"/>
          </w:rPr>
          <w:t>&lt;3&gt;</w:t>
        </w:r>
      </w:hyperlink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16E17" w:rsidRPr="00545692" w14:paraId="1CDD6FD3" w14:textId="77777777" w:rsidTr="002F3E06">
        <w:trPr>
          <w:trHeight w:val="223"/>
        </w:trPr>
        <w:tc>
          <w:tcPr>
            <w:tcW w:w="9889" w:type="dxa"/>
          </w:tcPr>
          <w:p w14:paraId="2DBF7034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5460E2D" w14:textId="77777777" w:rsidR="00816E17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44038DC" w14:textId="6165B10C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56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Заявление</w:t>
            </w:r>
          </w:p>
          <w:p w14:paraId="4ED20BB7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45692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 предоставлении земельного участка, находящегося в муниципальной собственности, или государственная собственность на который не разграничена в собственность бесплатно</w:t>
            </w:r>
          </w:p>
          <w:p w14:paraId="6B18435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17C319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Прошу предоставить земельный участок в собственность бесплатно.</w:t>
      </w:r>
    </w:p>
    <w:p w14:paraId="08A480EF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Кадастровый номер земельного участка: </w:t>
      </w:r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</w:t>
      </w:r>
    </w:p>
    <w:p w14:paraId="29F30533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 земельного участка:</w:t>
      </w:r>
    </w:p>
    <w:p w14:paraId="6B1B4E17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________________________________________________________________</w:t>
      </w:r>
    </w:p>
    <w:p w14:paraId="118FBD0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использования земельного участка: </w:t>
      </w:r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</w:t>
      </w:r>
    </w:p>
    <w:p w14:paraId="52533B9D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14:paraId="5E22C4DC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456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Профилирование заявителя</w:t>
      </w: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5692">
        <w:rPr>
          <w:rFonts w:ascii="Times New Roman" w:eastAsia="Times New Roman" w:hAnsi="Times New Roman" w:cs="Times New Roman"/>
          <w:i/>
          <w:lang w:eastAsia="ru-RU"/>
        </w:rPr>
        <w:t>(поставить галочку напротив подходящей категории):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816E17" w:rsidRPr="00545692" w14:paraId="1A0D3913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090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19BC1" wp14:editId="1CB11CE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7AE03" id="Прямоугольник 44" o:spid="_x0000_s1026" style="position:absolute;margin-left:.3pt;margin-top:6.1pt;width:2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su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y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AprNs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85355D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организация, имеющая в собственности здание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2 ст. 39.5 Земельного кодекса Российской Федерации)</w:t>
            </w:r>
          </w:p>
          <w:p w14:paraId="50103D51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79A911E7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34FEB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AE589A" wp14:editId="2889FCD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E2F42" id="Прямоугольник 43" o:spid="_x0000_s1026" style="position:absolute;margin-left:.3pt;margin-top:6.1pt;width:24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uU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e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CYklu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F2D9ED1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организация, владеющая земельным участком для сельскохозяйственного производства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8 ст. 39.5 Земельного кодекса Российской Федерации)</w:t>
            </w:r>
          </w:p>
          <w:p w14:paraId="1432BDD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38802F99" w14:textId="77777777" w:rsidTr="002F3E06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0CB58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679DC" wp14:editId="036DC30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C6240" id="Прямоугольник 42" o:spid="_x0000_s1026" style="position:absolute;margin-left:.2pt;margin-top:4pt;width:2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0g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0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325D5B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Лицо, уполномоченное садовым или огородным товариществом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3 ст. 39.5 Земельного кодекса Российской Федерации)</w:t>
            </w:r>
          </w:p>
          <w:p w14:paraId="2D83E8A1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3727EF07" w14:textId="77777777" w:rsidTr="002F3E06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EC285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DF3EFB" wp14:editId="237FE4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7A775" id="Прямоугольник 41" o:spid="_x0000_s1026" style="position:absolute;margin-left:.3pt;margin-top:2.2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Yn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w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QkFhdXEb/L3YbEur5TXO7SRkRRMohrk78vvD&#10;se+GFCef8ckkuuHEGPBTdWlYCB54CvReLa/Bml4THhtzpjeDA9kTaXS+nTgmc6/LOurmgddewzht&#10;sZf9nyGM8/Y5ej38v8a/AQ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KODBie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3693C29" w14:textId="77777777" w:rsidR="00816E17" w:rsidRPr="00545692" w:rsidRDefault="00816E17" w:rsidP="002F3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Гражданин, которому участок предоставлен в безвозмездное пользование в муниципальных образованиях, определенных законом субъекта Российской Федерации</w:t>
            </w: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4 ст. 39.5 Земельного кодекса Российской Федерации)</w:t>
            </w:r>
          </w:p>
          <w:p w14:paraId="0735D48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1F26F1CC" w14:textId="77777777" w:rsidTr="002F3E06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B62A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BCB44" wp14:editId="4E61F87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314325" cy="381000"/>
                      <wp:effectExtent l="0" t="0" r="28575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A7869" id="Прямоугольник 40" o:spid="_x0000_s1026" style="position:absolute;margin-left:.3pt;margin-top:2.45pt;width:24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99E1BD6" w14:textId="77777777" w:rsidR="00816E17" w:rsidRPr="00545692" w:rsidRDefault="00816E17" w:rsidP="002F3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Работник по установленной законодательством специальности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5 ст. 39.5 Земельного кодекса Российской Федерации, Закон Мурманской области от 30.04.2020 № 2496-01-ЗМО)</w:t>
            </w:r>
          </w:p>
          <w:p w14:paraId="619EAB85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3410317E" w14:textId="77777777" w:rsidTr="002F3E06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6E8D7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F851A4A" wp14:editId="504E39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69850</wp:posOffset>
                      </wp:positionV>
                      <wp:extent cx="314325" cy="381000"/>
                      <wp:effectExtent l="0" t="0" r="28575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E64D7" id="Прямоугольник 39" o:spid="_x0000_s1026" style="position:absolute;margin-left:.1pt;margin-top:5.5pt;width:24.7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07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6DEF4FC0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0D37C2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СВО, член семьи погибшего участника СВО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7 ст. 39.5 Земельного кодекса Российской Федерации, 15.3 Закона Мурманской области 462-01-ЗМО)</w:t>
            </w:r>
          </w:p>
          <w:p w14:paraId="1C4F94E7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26CCE488" w14:textId="77777777" w:rsidTr="002F3E06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784D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E4C23" wp14:editId="2DBBBB6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AB37C" id="Прямоугольник 38" o:spid="_x0000_s1026" style="position:absolute;margin-left:-.25pt;margin-top:7.4pt;width:24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uP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BXFK4+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EC1072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Инвалиды 1, 2 группы, лица, подвергшиеся радиации в ходе ликвидации аварии на Чернобыльской АЭС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7 ст. 39.5 Земельного кодекса Российской Федерации, 15 Закона Мурманской области 462-01-ЗМО)</w:t>
            </w:r>
          </w:p>
          <w:p w14:paraId="1E3D0A9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816E17" w:rsidRPr="00545692" w14:paraId="19670F22" w14:textId="77777777" w:rsidTr="002F3E06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7F16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10117E" wp14:editId="017BCA6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28489" id="Прямоугольник 37" o:spid="_x0000_s1026" style="position:absolute;margin-left:-.25pt;margin-top:7.4pt;width:24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Iu1TJW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7A5A908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Многодетные семьи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7 ст. 39.5 Земельного кодекса Российской Федерации, ст. 15.2 Закона Мурманской области от 31.12.2003 № 462-01-ЗМО «Об основах регулирования земельных отношений Мурманской области»)</w:t>
            </w:r>
          </w:p>
          <w:p w14:paraId="695267DA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46D33F82" w14:textId="77777777" w:rsidTr="002F3E06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C4546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1134D4" wp14:editId="0024673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66040</wp:posOffset>
                      </wp:positionV>
                      <wp:extent cx="314325" cy="381000"/>
                      <wp:effectExtent l="0" t="0" r="28575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6F62E" id="Прямоугольник 36" o:spid="_x0000_s1026" style="position:absolute;margin-left:.3pt;margin-top:5.2pt;width:24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EBA5191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категории___________________________________________________</w:t>
            </w:r>
          </w:p>
          <w:p w14:paraId="5CD7F7EC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(указать категорию и нормативный правовой акт)</w:t>
            </w:r>
          </w:p>
          <w:p w14:paraId="644F072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138493A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</w:pPr>
    </w:p>
    <w:p w14:paraId="575DF83B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Дополнительная информация о заявителях:</w:t>
      </w:r>
    </w:p>
    <w:p w14:paraId="4B08D82F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1) Для категорий заявителей, испрашивающих земельный участок по основаниям, предусмотренным </w:t>
      </w:r>
      <w:proofErr w:type="spellStart"/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пп</w:t>
      </w:r>
      <w:proofErr w:type="spellEnd"/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2, 3, 4, 5 ст. 39.5 Земельного кодекса Российской Федерации (отметить нужное):</w:t>
      </w:r>
    </w:p>
    <w:p w14:paraId="2D5A5A5E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испрашиваемом земельном участке расположено здание или сооружение? 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816E17" w:rsidRPr="00545692" w14:paraId="17FD58DD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9931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83874" wp14:editId="5DBA665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01E57" id="Прямоугольник 35" o:spid="_x0000_s1026" style="position:absolute;margin-left:-2.15pt;margin-top:-.3pt;width:24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Em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wpBEm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79C3251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да, кадастровый номер здания, сооружения: </w:t>
            </w:r>
          </w:p>
          <w:p w14:paraId="6E433559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</w:t>
            </w:r>
          </w:p>
          <w:p w14:paraId="23629510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</w:p>
        </w:tc>
      </w:tr>
      <w:tr w:rsidR="00816E17" w:rsidRPr="00545692" w14:paraId="43264F3B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6C5CA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F46D07" wp14:editId="060780A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07911" id="Прямоугольник 34" o:spid="_x0000_s1026" style="position:absolute;margin-left:-1.5pt;margin-top:11.6pt;width:24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eS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y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NrweS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F1EB65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4701D9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</w:t>
            </w:r>
          </w:p>
          <w:p w14:paraId="071EC989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FBA68B2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4F3B79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2) Для категорий заявителей, испрашивающих земельный участок по основаниям, предусмотренным </w:t>
      </w:r>
      <w:proofErr w:type="spellStart"/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пп</w:t>
      </w:r>
      <w:proofErr w:type="spellEnd"/>
      <w:r w:rsidRPr="005456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 7 ст. 39.5 Земельного кодекса Российской Федерации:</w:t>
      </w:r>
    </w:p>
    <w:p w14:paraId="03A95D63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3705CEF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заявитель на учете в целях бесплатного получения земельного участка: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816E17" w:rsidRPr="00545692" w14:paraId="2A9DDA85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9F89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DF8213" wp14:editId="618DF2F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DBB55" id="Прямоугольник 33" o:spid="_x0000_s1026" style="position:absolute;margin-left:-2.15pt;margin-top:-.3pt;width:24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co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8kYco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BB39D4B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</w:t>
            </w: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(указать реквизиты решения о постановке гражданина на учет на учет в целях бесплатного предоставления в собственность земельного участка):</w:t>
            </w:r>
          </w:p>
          <w:p w14:paraId="04A5FC3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</w:t>
            </w:r>
          </w:p>
          <w:p w14:paraId="6EC8DB9C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(номер, дата, наименование органа, принявшего такое решение</w:t>
            </w:r>
            <w:proofErr w:type="gramStart"/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):   </w:t>
            </w:r>
            <w:proofErr w:type="gramEnd"/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</w:p>
        </w:tc>
      </w:tr>
      <w:tr w:rsidR="00816E17" w:rsidRPr="00545692" w14:paraId="2B6799BB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FB0F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AE9BF7" wp14:editId="4EA208F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EA83F" id="Прямоугольник 32" o:spid="_x0000_s1026" style="position:absolute;margin-left:-1.5pt;margin-top:11.6pt;width:24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Gc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i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BmpGc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9B020A6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E174F7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нет </w:t>
            </w:r>
          </w:p>
          <w:p w14:paraId="085120E5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08158AD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33B219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 постановке гражданина на учет в целях бесплатного предоставления в собственность земельного участка (номер, дата, наименование органа, принявшего такое решение):</w:t>
      </w:r>
    </w:p>
    <w:p w14:paraId="03444D57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E57B76D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4D2FA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6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предоставления земельного участка (отметить нужное):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816E17" w:rsidRPr="00545692" w14:paraId="41F53FEE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8D79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93F4C24" wp14:editId="4C58DB7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45085</wp:posOffset>
                      </wp:positionV>
                      <wp:extent cx="314325" cy="381000"/>
                      <wp:effectExtent l="0" t="0" r="28575" b="190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A11FD" id="Прямоугольник 31" o:spid="_x0000_s1026" style="position:absolute;margin-left:1.3pt;margin-top:3.55pt;width:24.7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qboQ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C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52462DD4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958F3C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образование (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указать реквизиты решения о предварительном согласовании предоставления земельного участка)</w:t>
            </w:r>
          </w:p>
          <w:p w14:paraId="148E2538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______________________________________________________________________</w:t>
            </w:r>
          </w:p>
          <w:p w14:paraId="2C3680BB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  <w:lang w:eastAsia="ru-RU"/>
              </w:rPr>
              <w:t>вид документа, кем принят, номер документа, дата принятия документа, наименование решения</w:t>
            </w:r>
          </w:p>
        </w:tc>
      </w:tr>
      <w:tr w:rsidR="00816E17" w:rsidRPr="00545692" w14:paraId="1DEA9D87" w14:textId="77777777" w:rsidTr="002F3E06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25790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E75A24" wp14:editId="5179D39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053A" id="Прямоугольник 30" o:spid="_x0000_s1026" style="position:absolute;margin-left:.3pt;margin-top:6.1pt;width:24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70621CF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из Перечня участков, утвержденного исполнительным органом Мурманской области или органом местного самоуправления</w:t>
            </w:r>
          </w:p>
          <w:p w14:paraId="114BA44B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13E73275" w14:textId="77777777" w:rsidTr="002F3E06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9F412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B84B9C" wp14:editId="3E39792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0AD6E" id="Прямоугольник 29" o:spid="_x0000_s1026" style="position:absolute;margin-left:.2pt;margin-top:4pt;width:24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mOow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F0540F0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предоставлен заявителю на праве аренды</w:t>
            </w:r>
          </w:p>
          <w:p w14:paraId="77990E5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14:paraId="45C78FDF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6E17" w:rsidRPr="00545692" w14:paraId="62950B1B" w14:textId="77777777" w:rsidTr="002F3E06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812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E908E9" wp14:editId="30079A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23D3C" id="Прямоугольник 28" o:spid="_x0000_s1026" style="position:absolute;margin-left:.3pt;margin-top:2.25pt;width:24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86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C8cTzq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47390EA" w14:textId="77777777" w:rsidR="00816E17" w:rsidRPr="00545692" w:rsidRDefault="00816E17" w:rsidP="002F3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Иное </w:t>
            </w:r>
            <w:r w:rsidRPr="00545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(указать)</w:t>
            </w:r>
          </w:p>
          <w:p w14:paraId="308B144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AD7F091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14:paraId="1934916B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10BB65D4" w14:textId="77777777" w:rsidR="00816E17" w:rsidRPr="00545692" w:rsidRDefault="00816E17" w:rsidP="00816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0"/>
          <w:lang w:eastAsia="ru-RU"/>
        </w:rPr>
      </w:pPr>
    </w:p>
    <w:p w14:paraId="003E331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45692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 получения результата предоставления муниципальной услуги:</w:t>
      </w:r>
    </w:p>
    <w:p w14:paraId="6D3A87E4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9170"/>
      </w:tblGrid>
      <w:tr w:rsidR="00816E17" w:rsidRPr="00545692" w14:paraId="671C56E9" w14:textId="77777777" w:rsidTr="002F3E06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14:paraId="797C18CF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14:paraId="28D0A37A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лично в уполномоченном органе </w:t>
            </w:r>
          </w:p>
        </w:tc>
      </w:tr>
      <w:tr w:rsidR="00816E17" w:rsidRPr="00545692" w14:paraId="053C9B52" w14:textId="77777777" w:rsidTr="002F3E06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14:paraId="453F0F72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14:paraId="1F406A59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лично в МФЦ по месту подачи заявления</w:t>
            </w:r>
          </w:p>
        </w:tc>
      </w:tr>
      <w:tr w:rsidR="00816E17" w:rsidRPr="00545692" w14:paraId="6870EC93" w14:textId="77777777" w:rsidTr="002F3E06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14:paraId="011F5B1B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14:paraId="2AF6C4C5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7E7889E" w14:textId="77777777" w:rsidR="00816E17" w:rsidRPr="00545692" w:rsidRDefault="00816E17" w:rsidP="002F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посредством почтового отправления, адрес:</w:t>
            </w:r>
            <w:r w:rsidRPr="0054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______________________________ ____________________________</w:t>
            </w:r>
          </w:p>
        </w:tc>
      </w:tr>
    </w:tbl>
    <w:p w14:paraId="4F30BD63" w14:textId="77777777" w:rsidR="00816E17" w:rsidRPr="00545692" w:rsidRDefault="00816E17" w:rsidP="00816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4569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14:paraId="1BDE4DB8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14:paraId="3A583BA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t>О ходе рассмотрения и готовности результата оказания муниципальной</w:t>
      </w:r>
      <w:r w:rsidRPr="00545692">
        <w:rPr>
          <w:rFonts w:ascii="Times New Roman" w:eastAsia="Calibri" w:hAnsi="Times New Roman" w:cs="Times New Roman"/>
          <w:color w:val="0070C0"/>
          <w:sz w:val="23"/>
          <w:szCs w:val="23"/>
        </w:rPr>
        <w:t xml:space="preserve"> </w:t>
      </w:r>
      <w:r w:rsidRPr="00545692">
        <w:rPr>
          <w:rFonts w:ascii="Times New Roman" w:eastAsia="Calibri" w:hAnsi="Times New Roman" w:cs="Times New Roman"/>
          <w:sz w:val="23"/>
          <w:szCs w:val="23"/>
        </w:rPr>
        <w:t xml:space="preserve">услуги уведомить следующими способами </w:t>
      </w:r>
      <w:r w:rsidRPr="00545692">
        <w:rPr>
          <w:rFonts w:ascii="Times New Roman" w:eastAsia="Calibri" w:hAnsi="Times New Roman" w:cs="Times New Roman"/>
          <w:i/>
          <w:sz w:val="23"/>
          <w:szCs w:val="23"/>
        </w:rPr>
        <w:t>_________________________________________</w:t>
      </w:r>
      <w:r w:rsidRPr="00545692">
        <w:rPr>
          <w:rFonts w:ascii="Times New Roman" w:eastAsia="Calibri" w:hAnsi="Times New Roman" w:cs="Times New Roman"/>
          <w:sz w:val="23"/>
          <w:szCs w:val="23"/>
        </w:rPr>
        <w:t>___________________.</w:t>
      </w:r>
    </w:p>
    <w:p w14:paraId="65F524CC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545692">
        <w:rPr>
          <w:rFonts w:ascii="Times New Roman" w:eastAsia="Calibri" w:hAnsi="Times New Roman" w:cs="Times New Roman"/>
          <w:i/>
        </w:rPr>
        <w:t xml:space="preserve">                          (указать телефон или адрес электронной почты)</w:t>
      </w:r>
    </w:p>
    <w:p w14:paraId="0891899E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52592E44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t xml:space="preserve">Приложение: </w:t>
      </w:r>
    </w:p>
    <w:p w14:paraId="4250C590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Pr="00545692">
        <w:rPr>
          <w:rFonts w:ascii="Times New Roman" w:eastAsia="Calibri" w:hAnsi="Times New Roman" w:cs="Times New Roman"/>
          <w:i/>
          <w:sz w:val="23"/>
          <w:szCs w:val="23"/>
        </w:rPr>
        <w:t>______________________________________________________________________</w:t>
      </w:r>
      <w:r w:rsidRPr="00545692">
        <w:rPr>
          <w:rFonts w:ascii="Times New Roman" w:eastAsia="Calibri" w:hAnsi="Times New Roman" w:cs="Times New Roman"/>
          <w:sz w:val="23"/>
          <w:szCs w:val="23"/>
        </w:rPr>
        <w:t xml:space="preserve"> ________ </w:t>
      </w:r>
    </w:p>
    <w:p w14:paraId="2FB7FD81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t>2._______________________________________________________________________________</w:t>
      </w:r>
    </w:p>
    <w:p w14:paraId="40850FAF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lastRenderedPageBreak/>
        <w:t>3._______________________________________________________________________________</w:t>
      </w:r>
    </w:p>
    <w:p w14:paraId="4BB793E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545692">
        <w:rPr>
          <w:rFonts w:ascii="Times New Roman" w:eastAsia="Calibri" w:hAnsi="Times New Roman" w:cs="Times New Roman"/>
          <w:sz w:val="23"/>
          <w:szCs w:val="23"/>
        </w:rPr>
        <w:t>4._______________________________________________________________________________</w:t>
      </w:r>
    </w:p>
    <w:p w14:paraId="5CB1CAE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816E17" w:rsidRPr="00545692" w14:paraId="63951FA7" w14:textId="77777777" w:rsidTr="002F3E06">
        <w:trPr>
          <w:trHeight w:val="109"/>
        </w:trPr>
        <w:tc>
          <w:tcPr>
            <w:tcW w:w="5070" w:type="dxa"/>
          </w:tcPr>
          <w:p w14:paraId="2BC1CC6C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456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44CC102B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456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Дата ________ </w:t>
            </w:r>
          </w:p>
        </w:tc>
      </w:tr>
    </w:tbl>
    <w:p w14:paraId="6AEC484B" w14:textId="77777777" w:rsidR="00816E17" w:rsidRPr="00545692" w:rsidRDefault="00816E17" w:rsidP="0081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59E6467" w14:textId="77777777" w:rsidR="00816E17" w:rsidRPr="00545692" w:rsidRDefault="00816E17" w:rsidP="0081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5692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 случае принятия решения об отказе в предоставлении муниципальной услуги ответ может быть получен посредством электронной почты.</w:t>
      </w:r>
    </w:p>
    <w:p w14:paraId="287E8056" w14:textId="77777777" w:rsidR="00816E17" w:rsidRPr="00545692" w:rsidRDefault="00816E17" w:rsidP="00816E1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180E3092" w14:textId="77777777" w:rsidR="00816E17" w:rsidRPr="00545692" w:rsidRDefault="00816E17" w:rsidP="00816E1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736A15E5" w14:textId="77777777" w:rsidR="00816E17" w:rsidRPr="00545692" w:rsidRDefault="00816E17" w:rsidP="00816E1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47D6EF9F" w14:textId="77777777" w:rsidR="00816E17" w:rsidRPr="00545692" w:rsidRDefault="00816E17" w:rsidP="00816E1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1BB3834D" w14:textId="1DD858C1" w:rsidR="00816E17" w:rsidRPr="00CF3BD0" w:rsidRDefault="00816E17" w:rsidP="00816E17">
      <w:pPr>
        <w:tabs>
          <w:tab w:val="left" w:pos="6237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</w:rPr>
      </w:pPr>
      <w:r w:rsidRPr="00545692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12831BDB" w14:textId="2EB66225" w:rsidR="00816E17" w:rsidRPr="00CF3BD0" w:rsidRDefault="00816E17" w:rsidP="00816E17">
      <w:pPr>
        <w:tabs>
          <w:tab w:val="left" w:pos="6096"/>
        </w:tabs>
        <w:spacing w:after="0" w:line="240" w:lineRule="auto"/>
        <w:ind w:left="6237" w:hanging="284"/>
        <w:rPr>
          <w:rFonts w:ascii="Times New Roman" w:eastAsia="Times New Roman" w:hAnsi="Times New Roman" w:cs="Times New Roman"/>
        </w:rPr>
      </w:pPr>
    </w:p>
    <w:p w14:paraId="4AD055E8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ind w:left="5954" w:right="-144" w:firstLine="1701"/>
        <w:jc w:val="both"/>
        <w:rPr>
          <w:rFonts w:ascii="Times New Roman" w:eastAsia="Times New Roman" w:hAnsi="Times New Roman" w:cs="Times New Roman"/>
          <w:b/>
          <w:bCs/>
          <w:spacing w:val="20"/>
          <w:sz w:val="16"/>
          <w:szCs w:val="16"/>
          <w:lang w:eastAsia="ru-RU"/>
        </w:rPr>
      </w:pPr>
    </w:p>
    <w:p w14:paraId="357C8BB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06088436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0FC4BCD9" w14:textId="77777777" w:rsidR="00816E17" w:rsidRPr="00545692" w:rsidRDefault="00816E17" w:rsidP="00816E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5"/>
        <w:gridCol w:w="2668"/>
        <w:gridCol w:w="3816"/>
      </w:tblGrid>
      <w:tr w:rsidR="00816E17" w:rsidRPr="00545692" w14:paraId="170AE600" w14:textId="77777777" w:rsidTr="002F3E06">
        <w:trPr>
          <w:trHeight w:val="105"/>
        </w:trPr>
        <w:tc>
          <w:tcPr>
            <w:tcW w:w="5000" w:type="pct"/>
            <w:gridSpan w:val="3"/>
          </w:tcPr>
          <w:p w14:paraId="098D9146" w14:textId="1193536E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16E17" w:rsidRPr="00545692" w14:paraId="10FDBC3A" w14:textId="77777777" w:rsidTr="002F3E06">
        <w:trPr>
          <w:trHeight w:val="83"/>
        </w:trPr>
        <w:tc>
          <w:tcPr>
            <w:tcW w:w="5000" w:type="pct"/>
            <w:gridSpan w:val="3"/>
          </w:tcPr>
          <w:p w14:paraId="182650F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816E17" w:rsidRPr="00545692" w14:paraId="0C56ACF6" w14:textId="77777777" w:rsidTr="002F3E06">
        <w:tc>
          <w:tcPr>
            <w:tcW w:w="5000" w:type="pct"/>
            <w:gridSpan w:val="3"/>
          </w:tcPr>
          <w:p w14:paraId="712AA707" w14:textId="62BEFC2C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 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816E17" w:rsidRPr="00545692" w14:paraId="567B2474" w14:textId="77777777" w:rsidTr="002F3E06">
        <w:tc>
          <w:tcPr>
            <w:tcW w:w="5000" w:type="pct"/>
            <w:gridSpan w:val="3"/>
          </w:tcPr>
          <w:p w14:paraId="7435FEC1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816E17" w:rsidRPr="00545692" w14:paraId="1F471571" w14:textId="77777777" w:rsidTr="002F3E06">
        <w:tc>
          <w:tcPr>
            <w:tcW w:w="5000" w:type="pct"/>
            <w:gridSpan w:val="3"/>
          </w:tcPr>
          <w:p w14:paraId="4D32572C" w14:textId="4392F735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816E17" w:rsidRPr="00545692" w14:paraId="1323F6F9" w14:textId="77777777" w:rsidTr="002F3E06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50E5D75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6E17" w:rsidRPr="00545692" w14:paraId="059F6B66" w14:textId="77777777" w:rsidTr="002F3E06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5C65B0A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серия и номер документа, кем и когда выдан)</w:t>
            </w:r>
          </w:p>
        </w:tc>
      </w:tr>
      <w:tr w:rsidR="00816E17" w:rsidRPr="00545692" w14:paraId="00A217E1" w14:textId="77777777" w:rsidTr="002F3E06">
        <w:tc>
          <w:tcPr>
            <w:tcW w:w="5000" w:type="pct"/>
            <w:gridSpan w:val="3"/>
          </w:tcPr>
          <w:p w14:paraId="4FE7D696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жительства:</w:t>
            </w:r>
          </w:p>
          <w:p w14:paraId="0C200A9E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4405DF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16E17" w:rsidRPr="00545692" w14:paraId="6FAFD896" w14:textId="77777777" w:rsidTr="002F3E06">
        <w:tc>
          <w:tcPr>
            <w:tcW w:w="5000" w:type="pct"/>
            <w:gridSpan w:val="3"/>
          </w:tcPr>
          <w:p w14:paraId="657ABA60" w14:textId="77777777" w:rsidR="00816E17" w:rsidRPr="00545692" w:rsidRDefault="00163550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1" w:history="1">
              <w:r w:rsidR="00816E17" w:rsidRPr="00545692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В соответствии со ст. 9</w:t>
              </w:r>
            </w:hyperlink>
            <w:r w:rsidR="00816E17"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Федерального закона от 27.07.2006 № 152-ФЗ</w:t>
            </w:r>
            <w:r w:rsidR="00816E17"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«О персональных данных», даю согласие администрации ______________ (ИНН ___________, ОГРН ________________, адрес: _______________________________)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</w:t>
            </w:r>
            <w:r w:rsidR="00816E17"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ул. </w:t>
            </w:r>
            <w:proofErr w:type="spellStart"/>
            <w:r w:rsidR="00816E17"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Подстаницкого</w:t>
            </w:r>
            <w:proofErr w:type="spellEnd"/>
            <w:r w:rsidR="00816E17"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д. 1)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      </w:r>
          </w:p>
          <w:p w14:paraId="304CD217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почты, серия удостоверения ветерана боевых действий и его дата выдачи.</w:t>
            </w:r>
          </w:p>
          <w:p w14:paraId="0E2479CD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      </w:r>
          </w:p>
          <w:p w14:paraId="28615EDA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случае выбора основания для предоставления земельного участка из числа оснований, предусмотренных пунктом 6, пунктом 7 статьи 39.5 Земельного кодекса Российской Федерации.</w:t>
            </w:r>
          </w:p>
          <w:p w14:paraId="3A809F92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</w:t>
            </w:r>
          </w:p>
          <w:p w14:paraId="73767DBA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порядком получения (предоставления) информации, касающейся обработки моих персональных данных ознакомлен(а).</w:t>
            </w:r>
          </w:p>
          <w:p w14:paraId="23C232AC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 ответственности за достоверность представленных сведений предупрежден.</w:t>
            </w:r>
          </w:p>
          <w:p w14:paraId="6C1EABC0" w14:textId="77777777" w:rsidR="00816E17" w:rsidRPr="00545692" w:rsidRDefault="00816E17" w:rsidP="002F3E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Отзыв согласия осуществляется в соответствии с законодательством Российской Федерации. Право отзыва настоящего согласия мне разъяснено.</w:t>
            </w:r>
          </w:p>
        </w:tc>
      </w:tr>
      <w:tr w:rsidR="00816E17" w:rsidRPr="00545692" w14:paraId="3BC0A050" w14:textId="77777777" w:rsidTr="002F3E06">
        <w:tc>
          <w:tcPr>
            <w:tcW w:w="1720" w:type="pct"/>
          </w:tcPr>
          <w:p w14:paraId="4814EBCD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pct"/>
          </w:tcPr>
          <w:p w14:paraId="65A6F44F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pct"/>
          </w:tcPr>
          <w:p w14:paraId="50F75690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20___ г.</w:t>
            </w:r>
          </w:p>
        </w:tc>
      </w:tr>
      <w:tr w:rsidR="00816E17" w:rsidRPr="00545692" w14:paraId="1AF7EFA7" w14:textId="77777777" w:rsidTr="002F3E06">
        <w:tc>
          <w:tcPr>
            <w:tcW w:w="1720" w:type="pct"/>
          </w:tcPr>
          <w:p w14:paraId="67D2FA45" w14:textId="77777777" w:rsidR="00816E17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23D827C6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359" w:type="pct"/>
          </w:tcPr>
          <w:p w14:paraId="367A9053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pct"/>
          </w:tcPr>
          <w:p w14:paraId="16FF9F3D" w14:textId="77777777" w:rsidR="00816E17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678CADE4" w14:textId="77777777" w:rsidR="00816E17" w:rsidRPr="00545692" w:rsidRDefault="00816E17" w:rsidP="002F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5456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2A60D2C" w14:textId="16ACC03A" w:rsidR="003E510D" w:rsidRPr="003E510D" w:rsidRDefault="003E510D" w:rsidP="00816E17">
      <w:pPr>
        <w:autoSpaceDE w:val="0"/>
        <w:autoSpaceDN w:val="0"/>
        <w:spacing w:after="0" w:line="240" w:lineRule="auto"/>
        <w:ind w:left="4536" w:right="-139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3E510D" w:rsidRPr="003E510D" w:rsidSect="00731B23">
      <w:headerReference w:type="default" r:id="rId12"/>
      <w:pgSz w:w="11910" w:h="16840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35F6B" w14:textId="77777777" w:rsidR="00906DA8" w:rsidRDefault="00906DA8" w:rsidP="003B4192">
      <w:pPr>
        <w:spacing w:after="0" w:line="240" w:lineRule="auto"/>
      </w:pPr>
      <w:r>
        <w:separator/>
      </w:r>
    </w:p>
  </w:endnote>
  <w:endnote w:type="continuationSeparator" w:id="0">
    <w:p w14:paraId="5D8D57CA" w14:textId="77777777" w:rsidR="00906DA8" w:rsidRDefault="00906DA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75DAA" w14:textId="77777777" w:rsidR="00906DA8" w:rsidRDefault="00906DA8" w:rsidP="003B4192">
      <w:pPr>
        <w:spacing w:after="0" w:line="240" w:lineRule="auto"/>
      </w:pPr>
      <w:r>
        <w:separator/>
      </w:r>
    </w:p>
  </w:footnote>
  <w:footnote w:type="continuationSeparator" w:id="0">
    <w:p w14:paraId="5A6234B6" w14:textId="77777777" w:rsidR="00906DA8" w:rsidRDefault="00906DA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BC92" w14:textId="1E1F7B00" w:rsidR="006E1377" w:rsidRDefault="006E1377">
    <w:pPr>
      <w:pStyle w:val="ad"/>
      <w:jc w:val="center"/>
    </w:pPr>
  </w:p>
  <w:p w14:paraId="79CDDEEC" w14:textId="77777777" w:rsidR="006E1377" w:rsidRDefault="006E137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57B1"/>
    <w:rsid w:val="00040188"/>
    <w:rsid w:val="00040AAA"/>
    <w:rsid w:val="00050C44"/>
    <w:rsid w:val="000658FB"/>
    <w:rsid w:val="000733C9"/>
    <w:rsid w:val="00073714"/>
    <w:rsid w:val="00073B24"/>
    <w:rsid w:val="00074513"/>
    <w:rsid w:val="00082278"/>
    <w:rsid w:val="00086406"/>
    <w:rsid w:val="00087083"/>
    <w:rsid w:val="000965F7"/>
    <w:rsid w:val="000A22A3"/>
    <w:rsid w:val="000A4230"/>
    <w:rsid w:val="000A64B7"/>
    <w:rsid w:val="000B0373"/>
    <w:rsid w:val="000B364E"/>
    <w:rsid w:val="000B382D"/>
    <w:rsid w:val="000C3B58"/>
    <w:rsid w:val="000C4410"/>
    <w:rsid w:val="000C6A24"/>
    <w:rsid w:val="000C76AA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216B2"/>
    <w:rsid w:val="00125854"/>
    <w:rsid w:val="001312F7"/>
    <w:rsid w:val="00133198"/>
    <w:rsid w:val="00135FFB"/>
    <w:rsid w:val="00141B9E"/>
    <w:rsid w:val="00144552"/>
    <w:rsid w:val="00147A5C"/>
    <w:rsid w:val="00151A0C"/>
    <w:rsid w:val="001539FF"/>
    <w:rsid w:val="00163550"/>
    <w:rsid w:val="00164CEA"/>
    <w:rsid w:val="001656ED"/>
    <w:rsid w:val="00187693"/>
    <w:rsid w:val="00195F64"/>
    <w:rsid w:val="001A0E6A"/>
    <w:rsid w:val="001B015E"/>
    <w:rsid w:val="001C234B"/>
    <w:rsid w:val="001C3A33"/>
    <w:rsid w:val="001C5A6C"/>
    <w:rsid w:val="001E7557"/>
    <w:rsid w:val="001F0F52"/>
    <w:rsid w:val="00205CD7"/>
    <w:rsid w:val="0021371F"/>
    <w:rsid w:val="00235E9F"/>
    <w:rsid w:val="002513C7"/>
    <w:rsid w:val="00260B5B"/>
    <w:rsid w:val="00271118"/>
    <w:rsid w:val="00272865"/>
    <w:rsid w:val="0028444C"/>
    <w:rsid w:val="00291423"/>
    <w:rsid w:val="00292210"/>
    <w:rsid w:val="0029252B"/>
    <w:rsid w:val="002A3C95"/>
    <w:rsid w:val="002A6279"/>
    <w:rsid w:val="002A6C5A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5A85"/>
    <w:rsid w:val="002E13B7"/>
    <w:rsid w:val="002F00D2"/>
    <w:rsid w:val="002F5DCB"/>
    <w:rsid w:val="00303FE5"/>
    <w:rsid w:val="003043E1"/>
    <w:rsid w:val="00311F37"/>
    <w:rsid w:val="0031639E"/>
    <w:rsid w:val="00321506"/>
    <w:rsid w:val="00326542"/>
    <w:rsid w:val="00346BF3"/>
    <w:rsid w:val="00366353"/>
    <w:rsid w:val="003730DA"/>
    <w:rsid w:val="00373FEB"/>
    <w:rsid w:val="00394EAD"/>
    <w:rsid w:val="003B2123"/>
    <w:rsid w:val="003B4192"/>
    <w:rsid w:val="003B6925"/>
    <w:rsid w:val="003C24DA"/>
    <w:rsid w:val="003C2C88"/>
    <w:rsid w:val="003C77B0"/>
    <w:rsid w:val="003D71BC"/>
    <w:rsid w:val="003E510D"/>
    <w:rsid w:val="003F4AF6"/>
    <w:rsid w:val="003F4AFC"/>
    <w:rsid w:val="003F5F67"/>
    <w:rsid w:val="003F6403"/>
    <w:rsid w:val="003F6971"/>
    <w:rsid w:val="00401EDF"/>
    <w:rsid w:val="00411E63"/>
    <w:rsid w:val="004121F9"/>
    <w:rsid w:val="0041655D"/>
    <w:rsid w:val="00421641"/>
    <w:rsid w:val="00424096"/>
    <w:rsid w:val="004261B1"/>
    <w:rsid w:val="00431796"/>
    <w:rsid w:val="0043186B"/>
    <w:rsid w:val="0044374A"/>
    <w:rsid w:val="00445B1A"/>
    <w:rsid w:val="00451B9A"/>
    <w:rsid w:val="00452606"/>
    <w:rsid w:val="00457FE6"/>
    <w:rsid w:val="004611EB"/>
    <w:rsid w:val="00462D9C"/>
    <w:rsid w:val="004701F2"/>
    <w:rsid w:val="00476FDA"/>
    <w:rsid w:val="0048265C"/>
    <w:rsid w:val="00483BD2"/>
    <w:rsid w:val="004A3C78"/>
    <w:rsid w:val="004A6094"/>
    <w:rsid w:val="004A73C0"/>
    <w:rsid w:val="004B2382"/>
    <w:rsid w:val="004B43C8"/>
    <w:rsid w:val="004E33D5"/>
    <w:rsid w:val="004F0FDB"/>
    <w:rsid w:val="004F30A4"/>
    <w:rsid w:val="004F6E64"/>
    <w:rsid w:val="004F7EAC"/>
    <w:rsid w:val="00503D64"/>
    <w:rsid w:val="00504038"/>
    <w:rsid w:val="005055FD"/>
    <w:rsid w:val="00516430"/>
    <w:rsid w:val="00517288"/>
    <w:rsid w:val="005204D2"/>
    <w:rsid w:val="0052103B"/>
    <w:rsid w:val="005222A1"/>
    <w:rsid w:val="00533F58"/>
    <w:rsid w:val="005346AF"/>
    <w:rsid w:val="00543B22"/>
    <w:rsid w:val="00545692"/>
    <w:rsid w:val="0055187E"/>
    <w:rsid w:val="00570123"/>
    <w:rsid w:val="00570D71"/>
    <w:rsid w:val="00576C5B"/>
    <w:rsid w:val="00586C67"/>
    <w:rsid w:val="005870A2"/>
    <w:rsid w:val="0059079D"/>
    <w:rsid w:val="005917EA"/>
    <w:rsid w:val="005928E9"/>
    <w:rsid w:val="00596D3C"/>
    <w:rsid w:val="005B1ACB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14B8"/>
    <w:rsid w:val="0060453E"/>
    <w:rsid w:val="00614BEC"/>
    <w:rsid w:val="00624530"/>
    <w:rsid w:val="00631F3A"/>
    <w:rsid w:val="00632A03"/>
    <w:rsid w:val="00633E71"/>
    <w:rsid w:val="006355E1"/>
    <w:rsid w:val="0064019D"/>
    <w:rsid w:val="006544A7"/>
    <w:rsid w:val="00655C7D"/>
    <w:rsid w:val="006651D9"/>
    <w:rsid w:val="006949EA"/>
    <w:rsid w:val="006A3101"/>
    <w:rsid w:val="006A35BA"/>
    <w:rsid w:val="006A511D"/>
    <w:rsid w:val="006A64D3"/>
    <w:rsid w:val="006B0905"/>
    <w:rsid w:val="006B2FFC"/>
    <w:rsid w:val="006C1431"/>
    <w:rsid w:val="006C24FC"/>
    <w:rsid w:val="006D68ED"/>
    <w:rsid w:val="006E1377"/>
    <w:rsid w:val="006F481B"/>
    <w:rsid w:val="00701182"/>
    <w:rsid w:val="0070391E"/>
    <w:rsid w:val="00707170"/>
    <w:rsid w:val="0071522C"/>
    <w:rsid w:val="0072180D"/>
    <w:rsid w:val="00721FDD"/>
    <w:rsid w:val="00731B23"/>
    <w:rsid w:val="00731EE2"/>
    <w:rsid w:val="007375C7"/>
    <w:rsid w:val="007407E9"/>
    <w:rsid w:val="00773B5C"/>
    <w:rsid w:val="00784A37"/>
    <w:rsid w:val="00793CA2"/>
    <w:rsid w:val="007B21AC"/>
    <w:rsid w:val="007B3C93"/>
    <w:rsid w:val="007B61FB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27C3"/>
    <w:rsid w:val="007E2B8F"/>
    <w:rsid w:val="007E40FC"/>
    <w:rsid w:val="007F610C"/>
    <w:rsid w:val="00801589"/>
    <w:rsid w:val="00804532"/>
    <w:rsid w:val="008062DC"/>
    <w:rsid w:val="00811249"/>
    <w:rsid w:val="00812771"/>
    <w:rsid w:val="00815064"/>
    <w:rsid w:val="00816E17"/>
    <w:rsid w:val="00820DD7"/>
    <w:rsid w:val="00824CE0"/>
    <w:rsid w:val="00844898"/>
    <w:rsid w:val="00850BA0"/>
    <w:rsid w:val="0085327D"/>
    <w:rsid w:val="008557DB"/>
    <w:rsid w:val="008560D8"/>
    <w:rsid w:val="00872DEA"/>
    <w:rsid w:val="00876D2E"/>
    <w:rsid w:val="008812F8"/>
    <w:rsid w:val="008822F0"/>
    <w:rsid w:val="008841E8"/>
    <w:rsid w:val="008A2646"/>
    <w:rsid w:val="008A7046"/>
    <w:rsid w:val="008A7DB4"/>
    <w:rsid w:val="008B6993"/>
    <w:rsid w:val="008B6C4C"/>
    <w:rsid w:val="008C0AD5"/>
    <w:rsid w:val="008C29A7"/>
    <w:rsid w:val="008D01CE"/>
    <w:rsid w:val="008D3FD0"/>
    <w:rsid w:val="008E02E1"/>
    <w:rsid w:val="008E5A89"/>
    <w:rsid w:val="00904196"/>
    <w:rsid w:val="00905222"/>
    <w:rsid w:val="00906DA8"/>
    <w:rsid w:val="009073F6"/>
    <w:rsid w:val="00911E1F"/>
    <w:rsid w:val="009130AF"/>
    <w:rsid w:val="00913B19"/>
    <w:rsid w:val="009178C3"/>
    <w:rsid w:val="00931A78"/>
    <w:rsid w:val="009337F1"/>
    <w:rsid w:val="00941262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9F79B6"/>
    <w:rsid w:val="00A212B3"/>
    <w:rsid w:val="00A338C7"/>
    <w:rsid w:val="00A35F11"/>
    <w:rsid w:val="00A44D0D"/>
    <w:rsid w:val="00A5020E"/>
    <w:rsid w:val="00A57A77"/>
    <w:rsid w:val="00A57FA5"/>
    <w:rsid w:val="00A72BF8"/>
    <w:rsid w:val="00A730B7"/>
    <w:rsid w:val="00A81223"/>
    <w:rsid w:val="00A833D9"/>
    <w:rsid w:val="00AA2582"/>
    <w:rsid w:val="00AB3E1E"/>
    <w:rsid w:val="00AC0077"/>
    <w:rsid w:val="00AC3541"/>
    <w:rsid w:val="00AD4901"/>
    <w:rsid w:val="00AD552F"/>
    <w:rsid w:val="00AD7D75"/>
    <w:rsid w:val="00AE699A"/>
    <w:rsid w:val="00AF75FA"/>
    <w:rsid w:val="00B008C0"/>
    <w:rsid w:val="00B02F4B"/>
    <w:rsid w:val="00B0554F"/>
    <w:rsid w:val="00B05792"/>
    <w:rsid w:val="00B05AAB"/>
    <w:rsid w:val="00B11C40"/>
    <w:rsid w:val="00B17FEF"/>
    <w:rsid w:val="00B33DC2"/>
    <w:rsid w:val="00B345CA"/>
    <w:rsid w:val="00B34EDB"/>
    <w:rsid w:val="00B4036B"/>
    <w:rsid w:val="00B46456"/>
    <w:rsid w:val="00B51DAB"/>
    <w:rsid w:val="00B704FB"/>
    <w:rsid w:val="00B70D07"/>
    <w:rsid w:val="00B718C9"/>
    <w:rsid w:val="00B74F0A"/>
    <w:rsid w:val="00B80559"/>
    <w:rsid w:val="00B81963"/>
    <w:rsid w:val="00B81E9D"/>
    <w:rsid w:val="00BA519D"/>
    <w:rsid w:val="00BA5860"/>
    <w:rsid w:val="00BB7415"/>
    <w:rsid w:val="00BC1769"/>
    <w:rsid w:val="00BC25F3"/>
    <w:rsid w:val="00BC379E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2151A"/>
    <w:rsid w:val="00C279B3"/>
    <w:rsid w:val="00C3227E"/>
    <w:rsid w:val="00C3321F"/>
    <w:rsid w:val="00C66909"/>
    <w:rsid w:val="00C70A61"/>
    <w:rsid w:val="00C70D34"/>
    <w:rsid w:val="00C8063A"/>
    <w:rsid w:val="00C90481"/>
    <w:rsid w:val="00C92F58"/>
    <w:rsid w:val="00C94E8A"/>
    <w:rsid w:val="00C94F0F"/>
    <w:rsid w:val="00CA4C73"/>
    <w:rsid w:val="00CB42E7"/>
    <w:rsid w:val="00CC2447"/>
    <w:rsid w:val="00CC65E7"/>
    <w:rsid w:val="00CD03D3"/>
    <w:rsid w:val="00CD183E"/>
    <w:rsid w:val="00CD2B2F"/>
    <w:rsid w:val="00CD5441"/>
    <w:rsid w:val="00CD5F22"/>
    <w:rsid w:val="00CF0165"/>
    <w:rsid w:val="00CF3BE6"/>
    <w:rsid w:val="00D00C97"/>
    <w:rsid w:val="00D029BE"/>
    <w:rsid w:val="00D0721A"/>
    <w:rsid w:val="00D10085"/>
    <w:rsid w:val="00D136CC"/>
    <w:rsid w:val="00D13C9F"/>
    <w:rsid w:val="00D2704F"/>
    <w:rsid w:val="00D3473B"/>
    <w:rsid w:val="00D43576"/>
    <w:rsid w:val="00D557C0"/>
    <w:rsid w:val="00D6337A"/>
    <w:rsid w:val="00D63C13"/>
    <w:rsid w:val="00D63C5D"/>
    <w:rsid w:val="00D748D1"/>
    <w:rsid w:val="00D76ED1"/>
    <w:rsid w:val="00D805B5"/>
    <w:rsid w:val="00D86B2E"/>
    <w:rsid w:val="00D92706"/>
    <w:rsid w:val="00DA18EE"/>
    <w:rsid w:val="00DA1ED8"/>
    <w:rsid w:val="00DA6C64"/>
    <w:rsid w:val="00DC28F6"/>
    <w:rsid w:val="00DC29DA"/>
    <w:rsid w:val="00DC4011"/>
    <w:rsid w:val="00DC6876"/>
    <w:rsid w:val="00DC7D31"/>
    <w:rsid w:val="00DD766B"/>
    <w:rsid w:val="00DE1876"/>
    <w:rsid w:val="00DE29E8"/>
    <w:rsid w:val="00DE3FC3"/>
    <w:rsid w:val="00E02C23"/>
    <w:rsid w:val="00E07CF3"/>
    <w:rsid w:val="00E10D4A"/>
    <w:rsid w:val="00E247D0"/>
    <w:rsid w:val="00E420B2"/>
    <w:rsid w:val="00E52931"/>
    <w:rsid w:val="00E61076"/>
    <w:rsid w:val="00E734E2"/>
    <w:rsid w:val="00E84567"/>
    <w:rsid w:val="00E91F0B"/>
    <w:rsid w:val="00EA7C33"/>
    <w:rsid w:val="00EB21C9"/>
    <w:rsid w:val="00EB2A1B"/>
    <w:rsid w:val="00EB462E"/>
    <w:rsid w:val="00EB5A98"/>
    <w:rsid w:val="00EB67BF"/>
    <w:rsid w:val="00EB697D"/>
    <w:rsid w:val="00EB7587"/>
    <w:rsid w:val="00EC20A2"/>
    <w:rsid w:val="00EC2DE6"/>
    <w:rsid w:val="00EC654A"/>
    <w:rsid w:val="00EC7A92"/>
    <w:rsid w:val="00ED3B24"/>
    <w:rsid w:val="00ED4A8F"/>
    <w:rsid w:val="00ED6351"/>
    <w:rsid w:val="00EE715F"/>
    <w:rsid w:val="00EF0450"/>
    <w:rsid w:val="00EF567C"/>
    <w:rsid w:val="00F03347"/>
    <w:rsid w:val="00F04CB6"/>
    <w:rsid w:val="00F173EE"/>
    <w:rsid w:val="00F25B82"/>
    <w:rsid w:val="00F27BCB"/>
    <w:rsid w:val="00F3163D"/>
    <w:rsid w:val="00F34623"/>
    <w:rsid w:val="00F3778D"/>
    <w:rsid w:val="00F44A00"/>
    <w:rsid w:val="00F44A7F"/>
    <w:rsid w:val="00F55DAC"/>
    <w:rsid w:val="00F568AF"/>
    <w:rsid w:val="00F636CD"/>
    <w:rsid w:val="00F675EE"/>
    <w:rsid w:val="00F73893"/>
    <w:rsid w:val="00F8572C"/>
    <w:rsid w:val="00F8781D"/>
    <w:rsid w:val="00F90B1B"/>
    <w:rsid w:val="00F93F25"/>
    <w:rsid w:val="00FA0450"/>
    <w:rsid w:val="00FA26F0"/>
    <w:rsid w:val="00FA5F4B"/>
    <w:rsid w:val="00FB37D0"/>
    <w:rsid w:val="00FB6AC8"/>
    <w:rsid w:val="00FC4687"/>
    <w:rsid w:val="00FC6FA8"/>
    <w:rsid w:val="00FC706A"/>
    <w:rsid w:val="00FD217B"/>
    <w:rsid w:val="00FD2415"/>
    <w:rsid w:val="00FD31CB"/>
    <w:rsid w:val="00FE1F17"/>
    <w:rsid w:val="00FE2DD8"/>
    <w:rsid w:val="00FE5AD9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AB234C8E-7E2D-431A-A24E-48F07963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iPriority w:val="99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D557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D557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8D3F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A5F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73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D0B32EFEEA3584A845DC98C806611E11D85CB12285E3C92F0416BA6CEA8B7E92A220C7CB0415C035A12h2Z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2A1B-8DE9-4F14-BFD5-D6949945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Попова Ирина В.</cp:lastModifiedBy>
  <cp:revision>5</cp:revision>
  <cp:lastPrinted>2026-04-17T11:24:00Z</cp:lastPrinted>
  <dcterms:created xsi:type="dcterms:W3CDTF">2026-04-21T13:05:00Z</dcterms:created>
  <dcterms:modified xsi:type="dcterms:W3CDTF">2026-04-28T07:32:00Z</dcterms:modified>
</cp:coreProperties>
</file>