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EBBAF" w14:textId="77777777" w:rsidR="00591B8B" w:rsidRPr="00F14CD0" w:rsidRDefault="00591B8B" w:rsidP="00591B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112BB" wp14:editId="40988E90">
                <wp:simplePos x="0" y="0"/>
                <wp:positionH relativeFrom="margin">
                  <wp:posOffset>3552190</wp:posOffset>
                </wp:positionH>
                <wp:positionV relativeFrom="paragraph">
                  <wp:posOffset>-111125</wp:posOffset>
                </wp:positionV>
                <wp:extent cx="2671445" cy="819150"/>
                <wp:effectExtent l="0" t="0" r="0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445" cy="8185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501981" w14:textId="77777777" w:rsidR="00591B8B" w:rsidRPr="000A4C79" w:rsidRDefault="00591B8B" w:rsidP="00591B8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A4C7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Приложение № 3 к Разделу I Порядка участия МФЦ в предоставлении муниципальных услуг</w:t>
                            </w:r>
                          </w:p>
                          <w:p w14:paraId="22EF47E7" w14:textId="77777777" w:rsidR="00591B8B" w:rsidRDefault="00591B8B" w:rsidP="00591B8B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0A631D3" w14:textId="77777777" w:rsidR="00591B8B" w:rsidRDefault="00591B8B" w:rsidP="00591B8B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2D23B61" w14:textId="77777777" w:rsidR="00591B8B" w:rsidRDefault="00591B8B" w:rsidP="00591B8B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63CB5E8" w14:textId="77777777" w:rsidR="00591B8B" w:rsidRDefault="00591B8B" w:rsidP="00591B8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112BB" id="Прямоугольник 13" o:spid="_x0000_s1026" style="position:absolute;left:0;text-align:left;margin-left:279.7pt;margin-top:-8.75pt;width:210.3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" filled="f" stroked="f" strokeweight="1pt">
                <v:textbox>
                  <w:txbxContent>
                    <w:p w14:paraId="33501981" w14:textId="77777777" w:rsidR="00591B8B" w:rsidRPr="000A4C79" w:rsidRDefault="00591B8B" w:rsidP="00591B8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A4C7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Приложение № 3 к Разделу I Порядка участия МФЦ в предоставлении муниципальных услуг</w:t>
                      </w:r>
                    </w:p>
                    <w:p w14:paraId="22EF47E7" w14:textId="77777777" w:rsidR="00591B8B" w:rsidRDefault="00591B8B" w:rsidP="00591B8B">
                      <w:pPr>
                        <w:pStyle w:val="ConsPlusNormal"/>
                        <w:outlineLvl w:val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0A631D3" w14:textId="77777777" w:rsidR="00591B8B" w:rsidRDefault="00591B8B" w:rsidP="00591B8B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2D23B61" w14:textId="77777777" w:rsidR="00591B8B" w:rsidRDefault="00591B8B" w:rsidP="00591B8B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263CB5E8" w14:textId="77777777" w:rsidR="00591B8B" w:rsidRDefault="00591B8B" w:rsidP="00591B8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14CD0">
        <w:rPr>
          <w:rFonts w:ascii="Times New Roman" w:hAnsi="Times New Roman" w:cs="Times New Roman"/>
          <w:color w:val="3399FF"/>
          <w:sz w:val="24"/>
          <w:szCs w:val="24"/>
        </w:rPr>
        <w:t xml:space="preserve"> </w:t>
      </w:r>
    </w:p>
    <w:p w14:paraId="57E329C0" w14:textId="77777777" w:rsidR="00591B8B" w:rsidRPr="00F14CD0" w:rsidRDefault="00591B8B" w:rsidP="00591B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C5A15D" w14:textId="77777777" w:rsidR="00591B8B" w:rsidRPr="00F14CD0" w:rsidRDefault="00591B8B" w:rsidP="00591B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CC34DD" w14:textId="77777777" w:rsidR="00591B8B" w:rsidRPr="00F14CD0" w:rsidRDefault="00591B8B" w:rsidP="00591B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14F872" w14:textId="77777777" w:rsidR="00591B8B" w:rsidRPr="00F14CD0" w:rsidRDefault="00591B8B" w:rsidP="00591B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8C187D" w14:textId="77777777" w:rsidR="00591B8B" w:rsidRPr="00F14CD0" w:rsidRDefault="00591B8B" w:rsidP="00591B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В _______________________________________</w:t>
      </w:r>
    </w:p>
    <w:p w14:paraId="71943C8A" w14:textId="77777777" w:rsidR="00591B8B" w:rsidRPr="00F14CD0" w:rsidRDefault="00591B8B" w:rsidP="00591B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14:paraId="5EE35EC3" w14:textId="77777777" w:rsidR="00591B8B" w:rsidRPr="009A553C" w:rsidRDefault="00591B8B" w:rsidP="00591B8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553C">
        <w:rPr>
          <w:rFonts w:ascii="Times New Roman" w:hAnsi="Times New Roman" w:cs="Times New Roman"/>
        </w:rPr>
        <w:t xml:space="preserve">                                        (уполномоченный орган местного</w:t>
      </w:r>
    </w:p>
    <w:p w14:paraId="53B73694" w14:textId="77777777" w:rsidR="00591B8B" w:rsidRPr="009A553C" w:rsidRDefault="00591B8B" w:rsidP="00591B8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553C">
        <w:rPr>
          <w:rFonts w:ascii="Times New Roman" w:hAnsi="Times New Roman" w:cs="Times New Roman"/>
        </w:rPr>
        <w:t xml:space="preserve">                                  самоуправления муниципального образования</w:t>
      </w:r>
    </w:p>
    <w:p w14:paraId="36B5C081" w14:textId="77777777" w:rsidR="00591B8B" w:rsidRPr="009A553C" w:rsidRDefault="00591B8B" w:rsidP="00591B8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553C">
        <w:rPr>
          <w:rFonts w:ascii="Times New Roman" w:hAnsi="Times New Roman" w:cs="Times New Roman"/>
        </w:rPr>
        <w:t xml:space="preserve">                                      по месту жительства Заявителя) </w:t>
      </w:r>
    </w:p>
    <w:p w14:paraId="75A6EE8D" w14:textId="77777777" w:rsidR="00591B8B" w:rsidRPr="00F14CD0" w:rsidRDefault="00591B8B" w:rsidP="00591B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F14CD0">
        <w:rPr>
          <w:rFonts w:ascii="Times New Roman" w:hAnsi="Times New Roman" w:cs="Times New Roman"/>
          <w:sz w:val="24"/>
          <w:szCs w:val="24"/>
        </w:rPr>
        <w:t>от  _</w:t>
      </w:r>
      <w:proofErr w:type="gramEnd"/>
      <w:r w:rsidRPr="00F14CD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01A8153" w14:textId="77777777" w:rsidR="00591B8B" w:rsidRPr="00F14CD0" w:rsidRDefault="00591B8B" w:rsidP="00591B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14:paraId="33E0086C" w14:textId="77777777" w:rsidR="00591B8B" w:rsidRPr="009A553C" w:rsidRDefault="00591B8B" w:rsidP="00591B8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553C">
        <w:rPr>
          <w:rFonts w:ascii="Times New Roman" w:hAnsi="Times New Roman" w:cs="Times New Roman"/>
        </w:rPr>
        <w:t xml:space="preserve">                                      (фамилия, имя, отчество)</w:t>
      </w:r>
    </w:p>
    <w:p w14:paraId="34AFE4B6" w14:textId="77777777" w:rsidR="00591B8B" w:rsidRPr="00F14CD0" w:rsidRDefault="00591B8B" w:rsidP="00591B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AE5ECE9" w14:textId="77777777" w:rsidR="00591B8B" w:rsidRPr="00F14CD0" w:rsidRDefault="00591B8B" w:rsidP="00591B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_________________________________________,</w:t>
      </w:r>
    </w:p>
    <w:p w14:paraId="41BE9BD5" w14:textId="77777777" w:rsidR="00591B8B" w:rsidRPr="009A553C" w:rsidRDefault="00591B8B" w:rsidP="00591B8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553C">
        <w:rPr>
          <w:rFonts w:ascii="Times New Roman" w:hAnsi="Times New Roman" w:cs="Times New Roman"/>
        </w:rPr>
        <w:t>(адрес, контактный телефон)</w:t>
      </w:r>
    </w:p>
    <w:p w14:paraId="486D1784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BF454" w14:textId="77777777" w:rsidR="00591B8B" w:rsidRPr="00F14CD0" w:rsidRDefault="00591B8B" w:rsidP="00591B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48F808" w14:textId="77777777" w:rsidR="00591B8B" w:rsidRPr="00F14CD0" w:rsidRDefault="00591B8B" w:rsidP="00591B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СОГЛАСИЕ НА ОБРАБОТКУ ПРЕСОНАЛЬНЫХ ДАННЫХ</w:t>
      </w:r>
    </w:p>
    <w:p w14:paraId="5360299D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95CA7" w14:textId="493E9568" w:rsidR="00591B8B" w:rsidRPr="00F14CD0" w:rsidRDefault="00591B8B" w:rsidP="00591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 закона от 27.07.2006 № 152-ФЗ «О персональных данных» даем (даю) свое согласие____________________________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bookmarkStart w:id="0" w:name="_GoBack"/>
      <w:bookmarkEnd w:id="0"/>
      <w:r w:rsidRPr="00F14CD0">
        <w:rPr>
          <w:rFonts w:ascii="Times New Roman" w:hAnsi="Times New Roman" w:cs="Times New Roman"/>
          <w:sz w:val="24"/>
          <w:szCs w:val="24"/>
        </w:rPr>
        <w:t xml:space="preserve"> (далее – уполномоченный орган)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обработка, передача (распространение, предоставление, доступ) третьим лицам в порядке, предусмотренном законодательством Российской Федерации, а также осуществление любых иных действий с моими персональными данными с учетом законодательства Российской Федерации. Настоящее согласие выдано без ограничения срока его действия. Я могу отозвать вышеуказанное согласие, предоставив в уполномоченный орган заявление в простой письменной форме.   </w:t>
      </w:r>
    </w:p>
    <w:p w14:paraId="6CD44CBB" w14:textId="77777777" w:rsidR="00591B8B" w:rsidRPr="00F14CD0" w:rsidRDefault="00591B8B" w:rsidP="00591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Датой начала обработки персональных данных является дата подписания настоящего заявления.</w:t>
      </w:r>
    </w:p>
    <w:p w14:paraId="27908883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1D6B0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61A9F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Заявитель: ________________________________                                   _______________</w:t>
      </w:r>
    </w:p>
    <w:p w14:paraId="67D802D4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                                    (Ф.И.О.)                                                                                                          подпись</w:t>
      </w:r>
    </w:p>
    <w:p w14:paraId="64F15A47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14FC7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E540C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«____» ______________ 20___ г.</w:t>
      </w:r>
    </w:p>
    <w:p w14:paraId="59EB002A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220C1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F4941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A24D8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45154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0DBB5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98093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66EBB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2C1EA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620DF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7F650" w14:textId="77777777" w:rsidR="00591B8B" w:rsidRPr="00F14CD0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A4359" w14:textId="77777777" w:rsidR="00C50A31" w:rsidRDefault="00C50A31"/>
    <w:sectPr w:rsidR="00C50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31"/>
    <w:rsid w:val="00591B8B"/>
    <w:rsid w:val="00C5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DFA6"/>
  <w15:chartTrackingRefBased/>
  <w15:docId w15:val="{5414E02F-3696-4C49-8DA6-FF9573A7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1B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91B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В.</dc:creator>
  <cp:keywords/>
  <dc:description/>
  <cp:lastModifiedBy>Попова Ирина В.</cp:lastModifiedBy>
  <cp:revision>2</cp:revision>
  <dcterms:created xsi:type="dcterms:W3CDTF">2026-04-24T12:17:00Z</dcterms:created>
  <dcterms:modified xsi:type="dcterms:W3CDTF">2026-04-24T12:18:00Z</dcterms:modified>
</cp:coreProperties>
</file>