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  <w:t>ПЕРЕЧЕНЬ ДОКУМЕНТОВ</w:t>
      </w: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4087E" w:rsidRPr="00B4087E" w:rsidRDefault="00BA755C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Для получения муниципальной услуги Заявитель (представитель Заявителя) предоставляет </w:t>
      </w:r>
      <w:r w:rsidRPr="000B38D7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  <w:t>Заявление по установленной форме</w:t>
      </w:r>
      <w:r w:rsidR="00B4087E"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в котором указываются: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1. </w:t>
      </w:r>
      <w:r w:rsidR="00EA0877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ФИО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место жительства, реквизиты документа, удостоверяющего личность Заявителя (для гражданина).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4. Кадастровый номер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</w:t>
      </w:r>
      <w:bookmarkStart w:id="0" w:name="_GoBack"/>
      <w:bookmarkEnd w:id="0"/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пунктом 2 статьи 39.6, пунктом 2 статьи 39.9 или пунктом 2 статьи 39.10 Земельного кодекса Российской Федерации. 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7. Срок предоставления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8. Цель использования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10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B4087E" w:rsidRPr="00BA755C" w:rsidRDefault="00B4087E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4087E" w:rsidRDefault="00B4087E" w:rsidP="00BF76C2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</w:pPr>
    </w:p>
    <w:p w:rsidR="0002589C" w:rsidRPr="0002589C" w:rsidRDefault="00B24725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/>
        </w:rPr>
        <w:t>I</w:t>
      </w:r>
      <w:r w:rsidR="00AF447E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/>
        </w:rPr>
        <w:t>II</w:t>
      </w:r>
      <w:r w:rsidR="0002589C"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.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ПРИ ВЫБОРЕ ПРАВА ПОСТОЯННОГО (БЕССРОЧНОГО) ПОЛЬЗОВАНИЯ:</w:t>
      </w:r>
    </w:p>
    <w:p w:rsidR="00274944" w:rsidRPr="00274944" w:rsidRDefault="00274944" w:rsidP="0027494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А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)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юридическим лицом</w:t>
      </w:r>
      <w:r w:rsidRPr="00274944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Документ, удостоверяющего личность представителя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подтверждающий полномочия представителя действовать от имени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обращаются за предоставлением в постоянное (бессрочное)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документов, указанных в п. 3 - 4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693DDC" w:rsidRPr="00693DDC" w:rsidRDefault="00693DDC" w:rsidP="00693DD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693DD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693DD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юридическое лицо (его представитель) вправе представить документы: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о юридическом лице, являющемся Заявителем.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2.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693DDC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p w:rsidR="00693DDC" w:rsidRPr="0044098E" w:rsidRDefault="00693DDC" w:rsidP="00693DDC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 xml:space="preserve"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</w:t>
      </w: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lastRenderedPageBreak/>
        <w:t>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693DDC" w:rsidRPr="0044098E" w:rsidRDefault="00693DDC" w:rsidP="00693DDC">
      <w:pPr>
        <w:spacing w:after="0" w:line="240" w:lineRule="auto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693DDC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p w:rsidR="00693DDC" w:rsidRPr="00AC20BB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sectPr w:rsidR="00693DDC" w:rsidRPr="00AC20BB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20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18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2"/>
  </w:num>
  <w:num w:numId="18">
    <w:abstractNumId w:val="24"/>
  </w:num>
  <w:num w:numId="19">
    <w:abstractNumId w:val="25"/>
  </w:num>
  <w:num w:numId="20">
    <w:abstractNumId w:val="0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910DF"/>
    <w:rsid w:val="000A4FFD"/>
    <w:rsid w:val="000A7257"/>
    <w:rsid w:val="000B0373"/>
    <w:rsid w:val="000B382D"/>
    <w:rsid w:val="000B38D7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4493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3030"/>
    <w:rsid w:val="0024635C"/>
    <w:rsid w:val="002513C7"/>
    <w:rsid w:val="00260B5B"/>
    <w:rsid w:val="00263C18"/>
    <w:rsid w:val="00265005"/>
    <w:rsid w:val="00271118"/>
    <w:rsid w:val="00274944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3E75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098E"/>
    <w:rsid w:val="0044374A"/>
    <w:rsid w:val="00445B1A"/>
    <w:rsid w:val="0044725E"/>
    <w:rsid w:val="00447354"/>
    <w:rsid w:val="00450E69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87BE6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C767A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1564"/>
    <w:rsid w:val="00624530"/>
    <w:rsid w:val="006270EB"/>
    <w:rsid w:val="00631F3A"/>
    <w:rsid w:val="00632A03"/>
    <w:rsid w:val="00633E71"/>
    <w:rsid w:val="006355E1"/>
    <w:rsid w:val="00642A35"/>
    <w:rsid w:val="0064370D"/>
    <w:rsid w:val="006544A7"/>
    <w:rsid w:val="00655C7D"/>
    <w:rsid w:val="00670C2B"/>
    <w:rsid w:val="0067219F"/>
    <w:rsid w:val="0067749D"/>
    <w:rsid w:val="00677DC1"/>
    <w:rsid w:val="00693DDC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364C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A671A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447E"/>
    <w:rsid w:val="00AF75FA"/>
    <w:rsid w:val="00B008C0"/>
    <w:rsid w:val="00B02F4B"/>
    <w:rsid w:val="00B0554F"/>
    <w:rsid w:val="00B05AAB"/>
    <w:rsid w:val="00B07342"/>
    <w:rsid w:val="00B14EB9"/>
    <w:rsid w:val="00B17DEB"/>
    <w:rsid w:val="00B24725"/>
    <w:rsid w:val="00B33DC2"/>
    <w:rsid w:val="00B342CF"/>
    <w:rsid w:val="00B349D4"/>
    <w:rsid w:val="00B34EDB"/>
    <w:rsid w:val="00B36DC5"/>
    <w:rsid w:val="00B37B66"/>
    <w:rsid w:val="00B4036B"/>
    <w:rsid w:val="00B4087E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A755C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BF76C2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0877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13B4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E6D7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200A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E4D5-A720-4246-805E-E796FA07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2026-04-29T10:00:00Z</dcterms:created>
  <dcterms:modified xsi:type="dcterms:W3CDTF">2026-05-20T08:40:00Z</dcterms:modified>
</cp:coreProperties>
</file>